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A99" w:rsidRPr="00CB1A99" w:rsidRDefault="00CB1A99" w:rsidP="00CB1A99">
      <w:pPr>
        <w:rPr>
          <w:rFonts w:ascii="Arial" w:hAnsi="Arial"/>
          <w:sz w:val="28"/>
          <w:szCs w:val="28"/>
        </w:rPr>
      </w:pPr>
      <w:r w:rsidRPr="00F523DE">
        <w:rPr>
          <w:rFonts w:ascii="Arial" w:hAnsi="Arial"/>
          <w:noProof/>
          <w:sz w:val="44"/>
          <w:szCs w:val="44"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8DC837" wp14:editId="7646B4A7">
                <wp:simplePos x="0" y="0"/>
                <wp:positionH relativeFrom="column">
                  <wp:posOffset>4709417</wp:posOffset>
                </wp:positionH>
                <wp:positionV relativeFrom="paragraph">
                  <wp:posOffset>2957195</wp:posOffset>
                </wp:positionV>
                <wp:extent cx="3348990" cy="462280"/>
                <wp:effectExtent l="0" t="0" r="22860" b="13970"/>
                <wp:wrapNone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8990" cy="462280"/>
                        </a:xfrm>
                        <a:prstGeom prst="rect">
                          <a:avLst/>
                        </a:prstGeom>
                        <a:solidFill>
                          <a:srgbClr val="4BACC6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1A99" w:rsidRPr="00F523DE" w:rsidRDefault="00CB1A99" w:rsidP="00CB1A99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F523DE">
                              <w:rPr>
                                <w:sz w:val="36"/>
                                <w:szCs w:val="36"/>
                              </w:rPr>
                              <w:t xml:space="preserve">PROYECTO: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CONSTRUYE-T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370.8pt;margin-top:232.85pt;width:263.7pt;height:36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" fillcolor="#dbeef4" strokecolor="#00b0f0">
                <v:textbox>
                  <w:txbxContent>
                    <w:p w:rsidR="00CB1A99" w:rsidRPr="00F523DE" w:rsidRDefault="00CB1A99" w:rsidP="00CB1A99">
                      <w:pPr>
                        <w:rPr>
                          <w:sz w:val="36"/>
                          <w:szCs w:val="36"/>
                        </w:rPr>
                      </w:pPr>
                      <w:r w:rsidRPr="00F523DE">
                        <w:rPr>
                          <w:sz w:val="36"/>
                          <w:szCs w:val="36"/>
                        </w:rPr>
                        <w:t xml:space="preserve">PROYECTO: </w:t>
                      </w:r>
                      <w:r>
                        <w:rPr>
                          <w:sz w:val="36"/>
                          <w:szCs w:val="36"/>
                        </w:rPr>
                        <w:t>CONSTRUYE-T</w:t>
                      </w:r>
                    </w:p>
                  </w:txbxContent>
                </v:textbox>
              </v:shape>
            </w:pict>
          </mc:Fallback>
        </mc:AlternateContent>
      </w:r>
      <w:r w:rsidRPr="008C0E48">
        <w:rPr>
          <w:rFonts w:ascii="Arial" w:hAnsi="Arial"/>
          <w:noProof/>
          <w:sz w:val="44"/>
          <w:szCs w:val="44"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232116" wp14:editId="6DB942C0">
                <wp:simplePos x="0" y="0"/>
                <wp:positionH relativeFrom="column">
                  <wp:posOffset>5857875</wp:posOffset>
                </wp:positionH>
                <wp:positionV relativeFrom="paragraph">
                  <wp:posOffset>5090795</wp:posOffset>
                </wp:positionV>
                <wp:extent cx="2317750" cy="478155"/>
                <wp:effectExtent l="0" t="0" r="25400" b="17145"/>
                <wp:wrapNone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7750" cy="47815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1A99" w:rsidRPr="008C0E48" w:rsidRDefault="00CB1A99" w:rsidP="00CB1A99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8C0E48">
                              <w:rPr>
                                <w:sz w:val="40"/>
                                <w:szCs w:val="40"/>
                              </w:rPr>
                              <w:t>AGOSTO DE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61.25pt;margin-top:400.85pt;width:182.5pt;height:37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" fillcolor="#ebf1de" strokecolor="#92d050">
                <v:textbox>
                  <w:txbxContent>
                    <w:p w:rsidR="00CB1A99" w:rsidRPr="008C0E48" w:rsidRDefault="00CB1A99" w:rsidP="00CB1A99">
                      <w:pPr>
                        <w:rPr>
                          <w:sz w:val="40"/>
                          <w:szCs w:val="40"/>
                        </w:rPr>
                      </w:pPr>
                      <w:r w:rsidRPr="008C0E48">
                        <w:rPr>
                          <w:sz w:val="40"/>
                          <w:szCs w:val="40"/>
                        </w:rPr>
                        <w:t>AGOSTO DE 2016</w:t>
                      </w:r>
                    </w:p>
                  </w:txbxContent>
                </v:textbox>
              </v:shape>
            </w:pict>
          </mc:Fallback>
        </mc:AlternateContent>
      </w:r>
      <w:r w:rsidRPr="00F523DE">
        <w:rPr>
          <w:rFonts w:ascii="Arial" w:hAnsi="Arial"/>
          <w:noProof/>
          <w:sz w:val="44"/>
          <w:szCs w:val="44"/>
          <w:lang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429FF4" wp14:editId="51FF5C89">
                <wp:simplePos x="0" y="0"/>
                <wp:positionH relativeFrom="column">
                  <wp:posOffset>5196205</wp:posOffset>
                </wp:positionH>
                <wp:positionV relativeFrom="paragraph">
                  <wp:posOffset>3740785</wp:posOffset>
                </wp:positionV>
                <wp:extent cx="2392045" cy="435610"/>
                <wp:effectExtent l="0" t="0" r="27305" b="21590"/>
                <wp:wrapNone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2045" cy="43561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1A99" w:rsidRPr="00F523DE" w:rsidRDefault="00CB1A99" w:rsidP="00CB1A99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F523DE">
                              <w:rPr>
                                <w:sz w:val="36"/>
                                <w:szCs w:val="36"/>
                              </w:rPr>
                              <w:t>TURNO MATUTINO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09.15pt;margin-top:294.55pt;width:188.35pt;height:34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" fillcolor="#fdeada" strokecolor="red">
                <v:textbox>
                  <w:txbxContent>
                    <w:p w:rsidR="00CB1A99" w:rsidRPr="00F523DE" w:rsidRDefault="00CB1A99" w:rsidP="00CB1A99">
                      <w:pPr>
                        <w:rPr>
                          <w:sz w:val="36"/>
                          <w:szCs w:val="36"/>
                        </w:rPr>
                      </w:pPr>
                      <w:r w:rsidRPr="00F523DE">
                        <w:rPr>
                          <w:sz w:val="36"/>
                          <w:szCs w:val="36"/>
                        </w:rPr>
                        <w:t>TURNO MATUTINO</w:t>
                      </w:r>
                    </w:p>
                  </w:txbxContent>
                </v:textbox>
              </v:shape>
            </w:pict>
          </mc:Fallback>
        </mc:AlternateContent>
      </w:r>
      <w:r w:rsidRPr="00F523DE">
        <w:rPr>
          <w:rFonts w:ascii="Arial" w:hAnsi="Arial"/>
          <w:noProof/>
          <w:sz w:val="44"/>
          <w:szCs w:val="44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8F7828" wp14:editId="71016BCC">
                <wp:simplePos x="0" y="0"/>
                <wp:positionH relativeFrom="column">
                  <wp:posOffset>4706620</wp:posOffset>
                </wp:positionH>
                <wp:positionV relativeFrom="paragraph">
                  <wp:posOffset>2072455</wp:posOffset>
                </wp:positionV>
                <wp:extent cx="3465830" cy="446405"/>
                <wp:effectExtent l="0" t="0" r="20320" b="10795"/>
                <wp:wrapNone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5830" cy="446405"/>
                        </a:xfrm>
                        <a:prstGeom prst="rect">
                          <a:avLst/>
                        </a:prstGeom>
                        <a:solidFill>
                          <a:srgbClr val="8064A2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1A99" w:rsidRPr="00F523DE" w:rsidRDefault="00CB1A99" w:rsidP="00CB1A99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F523DE">
                              <w:rPr>
                                <w:sz w:val="36"/>
                                <w:szCs w:val="36"/>
                              </w:rPr>
                              <w:t>PREPARATORIA OFICIAL No. 93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70.6pt;margin-top:163.2pt;width:272.9pt;height:3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" fillcolor="#e6e0ec" strokecolor="#00b0f0">
                <v:textbox>
                  <w:txbxContent>
                    <w:p w:rsidR="00CB1A99" w:rsidRPr="00F523DE" w:rsidRDefault="00CB1A99" w:rsidP="00CB1A99">
                      <w:pPr>
                        <w:rPr>
                          <w:sz w:val="36"/>
                          <w:szCs w:val="36"/>
                        </w:rPr>
                      </w:pPr>
                      <w:r w:rsidRPr="00F523DE">
                        <w:rPr>
                          <w:sz w:val="36"/>
                          <w:szCs w:val="36"/>
                        </w:rPr>
                        <w:t>PREPARATORIA OFICIAL No. 93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w:drawing>
          <wp:inline distT="0" distB="0" distL="0" distR="0" wp14:anchorId="3CF44AD9" wp14:editId="02E83224">
            <wp:extent cx="8258810" cy="5566008"/>
            <wp:effectExtent l="0" t="0" r="8890" b="0"/>
            <wp:docPr id="5" name="3 Imagen" descr="POWER POINT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Imagen" descr="POWER POINT-01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5566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3D04" w:rsidRPr="00B02605">
        <w:rPr>
          <w:rFonts w:ascii="Arial" w:hAnsi="Arial"/>
          <w:sz w:val="28"/>
          <w:szCs w:val="28"/>
        </w:rPr>
        <w:lastRenderedPageBreak/>
        <w:t xml:space="preserve">    </w:t>
      </w:r>
      <w:r>
        <w:rPr>
          <w:rFonts w:ascii="Arial" w:hAnsi="Arial"/>
          <w:sz w:val="28"/>
          <w:szCs w:val="28"/>
        </w:rPr>
        <w:t xml:space="preserve">   </w:t>
      </w:r>
    </w:p>
    <w:p w:rsidR="00CB1A99" w:rsidRPr="00CB1A99" w:rsidRDefault="00CB1A99" w:rsidP="00CB1A99">
      <w:pPr>
        <w:rPr>
          <w:rFonts w:ascii="Arial" w:hAnsi="Arial"/>
          <w:sz w:val="36"/>
          <w:szCs w:val="36"/>
        </w:rPr>
      </w:pPr>
    </w:p>
    <w:p w:rsidR="00DA4E48" w:rsidRDefault="006F5C56" w:rsidP="00B45F53">
      <w:pPr>
        <w:spacing w:line="360" w:lineRule="auto"/>
        <w:jc w:val="center"/>
        <w:textAlignment w:val="baseline"/>
        <w:rPr>
          <w:rFonts w:ascii="Arial" w:hAnsi="Arial"/>
          <w:b/>
          <w:sz w:val="28"/>
          <w:szCs w:val="28"/>
        </w:rPr>
      </w:pPr>
      <w:bookmarkStart w:id="0" w:name="_GoBack"/>
      <w:bookmarkEnd w:id="0"/>
      <w:r w:rsidRPr="00B02605">
        <w:rPr>
          <w:rFonts w:ascii="Arial" w:hAnsi="Arial"/>
          <w:b/>
          <w:sz w:val="28"/>
          <w:szCs w:val="28"/>
        </w:rPr>
        <w:t>JUSTIFICACIÓN</w:t>
      </w:r>
    </w:p>
    <w:p w:rsidR="002C1FDB" w:rsidRDefault="002C1FDB" w:rsidP="002C1FDB">
      <w:pPr>
        <w:spacing w:line="360" w:lineRule="auto"/>
        <w:jc w:val="center"/>
        <w:textAlignment w:val="baseline"/>
        <w:rPr>
          <w:rFonts w:ascii="Arial" w:hAnsi="Arial"/>
          <w:b/>
          <w:sz w:val="28"/>
          <w:szCs w:val="28"/>
        </w:rPr>
      </w:pPr>
    </w:p>
    <w:p w:rsidR="002203B9" w:rsidRPr="007806D9" w:rsidRDefault="002203B9" w:rsidP="002C1FDB">
      <w:pPr>
        <w:spacing w:line="360" w:lineRule="auto"/>
        <w:jc w:val="both"/>
        <w:textAlignment w:val="baseline"/>
        <w:rPr>
          <w:rFonts w:ascii="Arial" w:hAnsi="Arial"/>
        </w:rPr>
      </w:pPr>
    </w:p>
    <w:p w:rsidR="007806D9" w:rsidRDefault="007806D9" w:rsidP="002C1FDB">
      <w:pPr>
        <w:spacing w:line="360" w:lineRule="auto"/>
        <w:jc w:val="both"/>
        <w:textAlignment w:val="baseline"/>
        <w:rPr>
          <w:rFonts w:ascii="Arial" w:hAnsi="Arial"/>
        </w:rPr>
      </w:pPr>
      <w:r w:rsidRPr="007806D9">
        <w:rPr>
          <w:rFonts w:ascii="Arial" w:hAnsi="Arial"/>
        </w:rPr>
        <w:t xml:space="preserve">El Programa </w:t>
      </w:r>
      <w:r w:rsidR="00FC6432">
        <w:rPr>
          <w:rFonts w:ascii="Arial" w:hAnsi="Arial"/>
        </w:rPr>
        <w:t>“</w:t>
      </w:r>
      <w:r w:rsidRPr="007806D9">
        <w:rPr>
          <w:rFonts w:ascii="Arial" w:hAnsi="Arial"/>
        </w:rPr>
        <w:t>Construye T</w:t>
      </w:r>
      <w:r w:rsidR="00FC6432">
        <w:rPr>
          <w:rFonts w:ascii="Arial" w:hAnsi="Arial"/>
        </w:rPr>
        <w:t>”</w:t>
      </w:r>
      <w:r>
        <w:rPr>
          <w:rFonts w:ascii="Arial" w:hAnsi="Arial"/>
        </w:rPr>
        <w:t xml:space="preserve"> busca desarrollar en el estudiante habilidades socioemocionales con el fin de enfrentar de manera positiva y asertiva situaciones complicadas</w:t>
      </w:r>
      <w:r w:rsidRPr="007806D9">
        <w:rPr>
          <w:rFonts w:ascii="Arial" w:hAnsi="Arial"/>
        </w:rPr>
        <w:t xml:space="preserve"> </w:t>
      </w:r>
      <w:r>
        <w:rPr>
          <w:rFonts w:ascii="Arial" w:hAnsi="Arial"/>
        </w:rPr>
        <w:t xml:space="preserve"> relacionadas con su edad, familia condición socioeconómica etc.</w:t>
      </w:r>
      <w:r w:rsidR="00013653">
        <w:rPr>
          <w:rFonts w:ascii="Arial" w:hAnsi="Arial"/>
        </w:rPr>
        <w:t xml:space="preserve"> q</w:t>
      </w:r>
      <w:r w:rsidR="006804C4">
        <w:rPr>
          <w:rFonts w:ascii="Arial" w:hAnsi="Arial"/>
        </w:rPr>
        <w:t>ue cotidianamente vive el alumno.</w:t>
      </w:r>
    </w:p>
    <w:p w:rsidR="00FC6432" w:rsidRDefault="00FC6432" w:rsidP="002C1FDB">
      <w:pPr>
        <w:spacing w:line="360" w:lineRule="auto"/>
        <w:jc w:val="both"/>
        <w:textAlignment w:val="baseline"/>
        <w:rPr>
          <w:rFonts w:ascii="Arial" w:hAnsi="Arial"/>
        </w:rPr>
      </w:pPr>
    </w:p>
    <w:p w:rsidR="001F2FC6" w:rsidRDefault="001F2FC6" w:rsidP="002C1FDB">
      <w:pPr>
        <w:spacing w:line="360" w:lineRule="auto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 xml:space="preserve">El presente proyecto se apoya en tres dimensiones; “Conoce </w:t>
      </w:r>
      <w:r w:rsidR="00D2544E">
        <w:rPr>
          <w:rFonts w:ascii="Arial" w:hAnsi="Arial"/>
        </w:rPr>
        <w:t>T,</w:t>
      </w:r>
      <w:r>
        <w:rPr>
          <w:rFonts w:ascii="Arial" w:hAnsi="Arial"/>
        </w:rPr>
        <w:t xml:space="preserve"> Relaciona </w:t>
      </w:r>
      <w:r w:rsidR="00064B19">
        <w:rPr>
          <w:rFonts w:ascii="Arial" w:hAnsi="Arial"/>
        </w:rPr>
        <w:t>T,</w:t>
      </w:r>
      <w:r>
        <w:rPr>
          <w:rFonts w:ascii="Arial" w:hAnsi="Arial"/>
        </w:rPr>
        <w:t xml:space="preserve"> Elige T”, mismas que se encargan del desarrollo de habilidades socioemocionales que tienen que ver con la identificación y el manejo de las emociones en los </w:t>
      </w:r>
      <w:r w:rsidR="00FC6432">
        <w:rPr>
          <w:rFonts w:ascii="Arial" w:hAnsi="Arial"/>
        </w:rPr>
        <w:t>educandos</w:t>
      </w:r>
      <w:r>
        <w:rPr>
          <w:rFonts w:ascii="Arial" w:hAnsi="Arial"/>
        </w:rPr>
        <w:t>, por medio de a</w:t>
      </w:r>
      <w:r w:rsidR="00064B19">
        <w:rPr>
          <w:rFonts w:ascii="Arial" w:hAnsi="Arial"/>
        </w:rPr>
        <w:t>ctividades en el aula, el valor</w:t>
      </w:r>
      <w:r>
        <w:rPr>
          <w:rFonts w:ascii="Arial" w:hAnsi="Arial"/>
        </w:rPr>
        <w:t xml:space="preserve"> de relacionarse con los demás y con la toma responsable de decisiones.</w:t>
      </w:r>
    </w:p>
    <w:p w:rsidR="00FC6432" w:rsidRDefault="00FC6432" w:rsidP="002C1FDB">
      <w:pPr>
        <w:spacing w:line="360" w:lineRule="auto"/>
        <w:jc w:val="both"/>
        <w:textAlignment w:val="baseline"/>
        <w:rPr>
          <w:rFonts w:ascii="Arial" w:hAnsi="Arial"/>
        </w:rPr>
      </w:pPr>
    </w:p>
    <w:p w:rsidR="00064B19" w:rsidRDefault="00064B19" w:rsidP="002C1FDB">
      <w:pPr>
        <w:spacing w:line="360" w:lineRule="auto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 xml:space="preserve">De esta manera se proponen actividades para que el </w:t>
      </w:r>
      <w:r w:rsidR="00FC6432">
        <w:rPr>
          <w:rFonts w:ascii="Arial" w:hAnsi="Arial"/>
        </w:rPr>
        <w:t>alumno</w:t>
      </w:r>
      <w:r>
        <w:rPr>
          <w:rFonts w:ascii="Arial" w:hAnsi="Arial"/>
        </w:rPr>
        <w:t xml:space="preserve"> aprecie el valor de la convivencia social y sea  capaz de establecer relaciones positivas con los miembros de la comunidad escolar </w:t>
      </w:r>
      <w:r w:rsidR="003D4447">
        <w:rPr>
          <w:rFonts w:ascii="Arial" w:hAnsi="Arial"/>
        </w:rPr>
        <w:t>así como promover la resolución pacífica de conflictos, y a favorecer el desarrollo y la mejora de su comunidad.</w:t>
      </w:r>
    </w:p>
    <w:p w:rsidR="007806D9" w:rsidRDefault="007806D9" w:rsidP="005F192A">
      <w:pPr>
        <w:shd w:val="clear" w:color="auto" w:fill="FFFFFF" w:themeFill="background1"/>
        <w:spacing w:line="360" w:lineRule="auto"/>
        <w:jc w:val="both"/>
        <w:textAlignment w:val="baseline"/>
        <w:rPr>
          <w:rFonts w:ascii="Helvetica" w:hAnsi="Helvetica"/>
          <w:color w:val="FFFFFF" w:themeColor="background1"/>
          <w:sz w:val="19"/>
          <w:szCs w:val="19"/>
          <w:shd w:val="clear" w:color="auto" w:fill="0062AF"/>
        </w:rPr>
      </w:pPr>
    </w:p>
    <w:p w:rsidR="003D4447" w:rsidRDefault="003D4447" w:rsidP="005F192A">
      <w:pPr>
        <w:shd w:val="clear" w:color="auto" w:fill="FFFFFF" w:themeFill="background1"/>
        <w:spacing w:line="360" w:lineRule="auto"/>
        <w:jc w:val="both"/>
        <w:textAlignment w:val="baseline"/>
        <w:rPr>
          <w:rFonts w:ascii="Helvetica" w:hAnsi="Helvetica"/>
          <w:color w:val="FFFFFF" w:themeColor="background1"/>
          <w:sz w:val="19"/>
          <w:szCs w:val="19"/>
          <w:shd w:val="clear" w:color="auto" w:fill="0062AF"/>
        </w:rPr>
      </w:pPr>
    </w:p>
    <w:p w:rsidR="003D4447" w:rsidRDefault="003D4447" w:rsidP="005F192A">
      <w:pPr>
        <w:shd w:val="clear" w:color="auto" w:fill="FFFFFF" w:themeFill="background1"/>
        <w:spacing w:line="360" w:lineRule="auto"/>
        <w:jc w:val="both"/>
        <w:textAlignment w:val="baseline"/>
        <w:rPr>
          <w:rFonts w:ascii="Helvetica" w:hAnsi="Helvetica"/>
          <w:color w:val="FFFFFF" w:themeColor="background1"/>
          <w:sz w:val="19"/>
          <w:szCs w:val="19"/>
          <w:shd w:val="clear" w:color="auto" w:fill="0062AF"/>
        </w:rPr>
      </w:pPr>
    </w:p>
    <w:p w:rsidR="003D4447" w:rsidRPr="005F192A" w:rsidRDefault="003D4447" w:rsidP="005F192A">
      <w:pPr>
        <w:shd w:val="clear" w:color="auto" w:fill="FFFFFF" w:themeFill="background1"/>
        <w:spacing w:line="360" w:lineRule="auto"/>
        <w:jc w:val="both"/>
        <w:textAlignment w:val="baseline"/>
        <w:rPr>
          <w:rFonts w:ascii="Arial" w:hAnsi="Arial"/>
          <w:color w:val="FFFFFF" w:themeColor="background1"/>
          <w:sz w:val="28"/>
          <w:szCs w:val="28"/>
        </w:rPr>
      </w:pPr>
    </w:p>
    <w:p w:rsidR="007806D9" w:rsidRDefault="007806D9" w:rsidP="002C1FDB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</w:rPr>
      </w:pPr>
    </w:p>
    <w:p w:rsidR="007806D9" w:rsidRDefault="007806D9" w:rsidP="002C1FDB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</w:rPr>
      </w:pPr>
    </w:p>
    <w:p w:rsidR="00193A19" w:rsidRPr="00B02605" w:rsidRDefault="00193A19" w:rsidP="0087698B">
      <w:pPr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DA4E48" w:rsidRDefault="003804EF" w:rsidP="00C54B29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B02605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 GENERAL</w:t>
      </w:r>
    </w:p>
    <w:p w:rsidR="004A19A7" w:rsidRDefault="004A19A7" w:rsidP="00C54B29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4A19A7" w:rsidRDefault="004A19A7" w:rsidP="00C54B29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F0344B" w:rsidRPr="00013653" w:rsidRDefault="00013653" w:rsidP="00013653">
      <w:pPr>
        <w:spacing w:line="360" w:lineRule="auto"/>
        <w:jc w:val="both"/>
        <w:textAlignment w:val="baseline"/>
        <w:rPr>
          <w:rFonts w:ascii="Arial" w:eastAsia="Tahoma" w:hAnsi="Arial"/>
          <w:bCs/>
          <w:color w:val="000000"/>
          <w:kern w:val="24"/>
          <w:sz w:val="28"/>
          <w:szCs w:val="28"/>
          <w:lang w:eastAsia="es-MX"/>
        </w:rPr>
      </w:pPr>
      <w:r>
        <w:rPr>
          <w:rFonts w:ascii="Arial" w:eastAsia="Tahoma" w:hAnsi="Arial"/>
          <w:bCs/>
          <w:color w:val="000000"/>
          <w:kern w:val="24"/>
          <w:sz w:val="28"/>
          <w:szCs w:val="28"/>
          <w:lang w:eastAsia="es-MX"/>
        </w:rPr>
        <w:t>P</w:t>
      </w:r>
      <w:r w:rsidR="00F0344B" w:rsidRPr="00013653">
        <w:rPr>
          <w:rFonts w:ascii="Arial" w:eastAsia="Tahoma" w:hAnsi="Arial"/>
          <w:bCs/>
          <w:color w:val="000000"/>
          <w:kern w:val="24"/>
          <w:sz w:val="28"/>
          <w:szCs w:val="28"/>
          <w:lang w:eastAsia="es-MX"/>
        </w:rPr>
        <w:t xml:space="preserve">romover en el estudiante una educación integral con el fin de prevenir conductas de riesgo </w:t>
      </w:r>
      <w:r w:rsidR="004A19A7" w:rsidRPr="00013653">
        <w:rPr>
          <w:rFonts w:ascii="Arial" w:eastAsia="Tahoma" w:hAnsi="Arial"/>
          <w:bCs/>
          <w:color w:val="000000"/>
          <w:kern w:val="24"/>
          <w:sz w:val="28"/>
          <w:szCs w:val="28"/>
          <w:lang w:eastAsia="es-MX"/>
        </w:rPr>
        <w:t xml:space="preserve">como: adicciones, violencia, embarazo adolescente que </w:t>
      </w:r>
      <w:r>
        <w:rPr>
          <w:rFonts w:ascii="Arial" w:eastAsia="Tahoma" w:hAnsi="Arial"/>
          <w:bCs/>
          <w:color w:val="000000"/>
          <w:kern w:val="24"/>
          <w:sz w:val="28"/>
          <w:szCs w:val="28"/>
          <w:lang w:eastAsia="es-MX"/>
        </w:rPr>
        <w:t>son factores que causan</w:t>
      </w:r>
      <w:r w:rsidR="004A19A7" w:rsidRPr="00013653">
        <w:rPr>
          <w:rFonts w:ascii="Arial" w:eastAsia="Tahoma" w:hAnsi="Arial"/>
          <w:bCs/>
          <w:color w:val="000000"/>
          <w:kern w:val="24"/>
          <w:sz w:val="28"/>
          <w:szCs w:val="28"/>
          <w:lang w:eastAsia="es-MX"/>
        </w:rPr>
        <w:t xml:space="preserve"> abandono escolar</w:t>
      </w:r>
      <w:r>
        <w:rPr>
          <w:rFonts w:ascii="Arial" w:eastAsia="Tahoma" w:hAnsi="Arial"/>
          <w:bCs/>
          <w:color w:val="000000"/>
          <w:kern w:val="24"/>
          <w:sz w:val="28"/>
          <w:szCs w:val="28"/>
          <w:lang w:eastAsia="es-MX"/>
        </w:rPr>
        <w:t>.</w:t>
      </w:r>
    </w:p>
    <w:p w:rsidR="0087698B" w:rsidRDefault="0087698B" w:rsidP="00013653">
      <w:pPr>
        <w:spacing w:line="360" w:lineRule="auto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193A19" w:rsidRPr="00B02605" w:rsidRDefault="00F0344B" w:rsidP="00013653">
      <w:pPr>
        <w:pStyle w:val="Prrafodelista"/>
        <w:spacing w:line="360" w:lineRule="auto"/>
        <w:textAlignment w:val="baseline"/>
        <w:rPr>
          <w:rFonts w:ascii="Arial" w:hAnsi="Arial"/>
          <w:sz w:val="28"/>
          <w:szCs w:val="28"/>
          <w:lang w:eastAsia="es-MX"/>
        </w:rPr>
      </w:pPr>
      <w:r>
        <w:rPr>
          <w:color w:val="515151"/>
          <w:sz w:val="23"/>
          <w:szCs w:val="23"/>
          <w:shd w:val="clear" w:color="auto" w:fill="FAFAFA"/>
        </w:rPr>
        <w:t xml:space="preserve"> </w:t>
      </w:r>
    </w:p>
    <w:p w:rsidR="00193A19" w:rsidRDefault="00193A19" w:rsidP="00013653">
      <w:pPr>
        <w:spacing w:line="360" w:lineRule="auto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DA4E48" w:rsidRDefault="0034540C" w:rsidP="00013653">
      <w:pPr>
        <w:spacing w:line="360" w:lineRule="auto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B02605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OBJETIVOS ESPECÍFICOS</w:t>
      </w:r>
    </w:p>
    <w:p w:rsidR="000235AB" w:rsidRDefault="000235AB" w:rsidP="00013653">
      <w:pPr>
        <w:spacing w:line="360" w:lineRule="auto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1E20B3" w:rsidRPr="00D2544E" w:rsidRDefault="00D2544E" w:rsidP="00013653">
      <w:pPr>
        <w:pStyle w:val="Prrafodelista"/>
        <w:numPr>
          <w:ilvl w:val="0"/>
          <w:numId w:val="2"/>
        </w:numPr>
        <w:spacing w:line="360" w:lineRule="auto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>
        <w:rPr>
          <w:rFonts w:ascii="Arial" w:eastAsia="Tahoma" w:hAnsi="Arial"/>
          <w:bCs/>
          <w:color w:val="000000"/>
          <w:kern w:val="24"/>
          <w:sz w:val="28"/>
          <w:szCs w:val="28"/>
          <w:lang w:eastAsia="es-MX"/>
        </w:rPr>
        <w:t>Brindar a los jóvenes las herramientas para prevenir conductas de riesgo.</w:t>
      </w:r>
    </w:p>
    <w:p w:rsidR="000235AB" w:rsidRPr="000235AB" w:rsidRDefault="000235AB" w:rsidP="00013653">
      <w:pPr>
        <w:pStyle w:val="Prrafodelista"/>
        <w:numPr>
          <w:ilvl w:val="0"/>
          <w:numId w:val="1"/>
        </w:numPr>
        <w:spacing w:line="360" w:lineRule="auto"/>
        <w:jc w:val="both"/>
        <w:textAlignment w:val="baseline"/>
        <w:rPr>
          <w:rFonts w:ascii="Arial" w:eastAsia="Tahoma" w:hAnsi="Arial"/>
          <w:b/>
          <w:bCs/>
          <w:i/>
          <w:color w:val="000000"/>
          <w:kern w:val="24"/>
          <w:sz w:val="28"/>
          <w:szCs w:val="28"/>
          <w:lang w:eastAsia="es-MX"/>
        </w:rPr>
      </w:pPr>
      <w:r>
        <w:rPr>
          <w:rFonts w:ascii="Arial" w:eastAsia="Tahoma" w:hAnsi="Arial"/>
          <w:bCs/>
          <w:color w:val="000000"/>
          <w:kern w:val="24"/>
          <w:sz w:val="28"/>
          <w:szCs w:val="28"/>
          <w:lang w:eastAsia="es-MX"/>
        </w:rPr>
        <w:t>Prevenir conductas de riesgo las cuales pueden causar deserción escolar.</w:t>
      </w:r>
    </w:p>
    <w:p w:rsidR="000235AB" w:rsidRPr="000235AB" w:rsidRDefault="000235AB" w:rsidP="00013653">
      <w:pPr>
        <w:pStyle w:val="Prrafodelista"/>
        <w:numPr>
          <w:ilvl w:val="0"/>
          <w:numId w:val="1"/>
        </w:numPr>
        <w:spacing w:line="360" w:lineRule="auto"/>
        <w:jc w:val="both"/>
        <w:textAlignment w:val="baseline"/>
        <w:rPr>
          <w:rFonts w:ascii="Arial" w:eastAsia="Tahoma" w:hAnsi="Arial"/>
          <w:b/>
          <w:bCs/>
          <w:i/>
          <w:color w:val="000000"/>
          <w:kern w:val="24"/>
          <w:sz w:val="28"/>
          <w:szCs w:val="28"/>
          <w:lang w:eastAsia="es-MX"/>
        </w:rPr>
      </w:pPr>
      <w:r>
        <w:rPr>
          <w:rFonts w:ascii="Arial" w:eastAsia="Tahoma" w:hAnsi="Arial"/>
          <w:bCs/>
          <w:color w:val="000000"/>
          <w:kern w:val="24"/>
          <w:sz w:val="28"/>
          <w:szCs w:val="28"/>
          <w:lang w:eastAsia="es-MX"/>
        </w:rPr>
        <w:t>Crear ambiente</w:t>
      </w:r>
      <w:r w:rsidR="00963912">
        <w:rPr>
          <w:rFonts w:ascii="Arial" w:eastAsia="Tahoma" w:hAnsi="Arial"/>
          <w:bCs/>
          <w:color w:val="000000"/>
          <w:kern w:val="24"/>
          <w:sz w:val="28"/>
          <w:szCs w:val="28"/>
          <w:lang w:eastAsia="es-MX"/>
        </w:rPr>
        <w:t xml:space="preserve"> agradables y</w:t>
      </w:r>
      <w:r>
        <w:rPr>
          <w:rFonts w:ascii="Arial" w:eastAsia="Tahoma" w:hAnsi="Arial"/>
          <w:bCs/>
          <w:color w:val="000000"/>
          <w:kern w:val="24"/>
          <w:sz w:val="28"/>
          <w:szCs w:val="28"/>
          <w:lang w:eastAsia="es-MX"/>
        </w:rPr>
        <w:t xml:space="preserve"> libres de violencia, acoso y abuso sexual.</w:t>
      </w:r>
    </w:p>
    <w:p w:rsidR="000235AB" w:rsidRPr="001E20B3" w:rsidRDefault="000235AB" w:rsidP="00013653">
      <w:pPr>
        <w:pStyle w:val="Prrafodelista"/>
        <w:numPr>
          <w:ilvl w:val="0"/>
          <w:numId w:val="1"/>
        </w:numPr>
        <w:spacing w:line="360" w:lineRule="auto"/>
        <w:jc w:val="both"/>
        <w:textAlignment w:val="baseline"/>
        <w:rPr>
          <w:rFonts w:ascii="Arial" w:eastAsia="Tahoma" w:hAnsi="Arial"/>
          <w:b/>
          <w:bCs/>
          <w:i/>
          <w:color w:val="000000"/>
          <w:kern w:val="24"/>
          <w:sz w:val="28"/>
          <w:szCs w:val="28"/>
          <w:lang w:eastAsia="es-MX"/>
        </w:rPr>
      </w:pPr>
      <w:r>
        <w:rPr>
          <w:rFonts w:ascii="Arial" w:eastAsia="Tahoma" w:hAnsi="Arial"/>
          <w:bCs/>
          <w:color w:val="000000"/>
          <w:kern w:val="24"/>
          <w:sz w:val="28"/>
          <w:szCs w:val="28"/>
          <w:lang w:eastAsia="es-MX"/>
        </w:rPr>
        <w:t>Apoyar en el desarrollo integral del adolescente proporcionando las herramientas necesarias que les perm</w:t>
      </w:r>
      <w:r w:rsidR="006C6A74">
        <w:rPr>
          <w:rFonts w:ascii="Arial" w:eastAsia="Tahoma" w:hAnsi="Arial"/>
          <w:bCs/>
          <w:color w:val="000000"/>
          <w:kern w:val="24"/>
          <w:sz w:val="28"/>
          <w:szCs w:val="28"/>
          <w:lang w:eastAsia="es-MX"/>
        </w:rPr>
        <w:t>ita tener habilidades socioemocionales positivas.</w:t>
      </w:r>
    </w:p>
    <w:p w:rsidR="001E20B3" w:rsidRPr="001E20B3" w:rsidRDefault="001E20B3" w:rsidP="001E20B3">
      <w:pPr>
        <w:pStyle w:val="Prrafodelista"/>
        <w:jc w:val="both"/>
        <w:textAlignment w:val="baseline"/>
        <w:rPr>
          <w:rFonts w:ascii="Arial" w:eastAsia="Tahoma" w:hAnsi="Arial"/>
          <w:b/>
          <w:bCs/>
          <w:i/>
          <w:color w:val="000000"/>
          <w:kern w:val="24"/>
          <w:sz w:val="28"/>
          <w:szCs w:val="28"/>
          <w:lang w:eastAsia="es-MX"/>
        </w:rPr>
      </w:pPr>
    </w:p>
    <w:p w:rsidR="003E2D91" w:rsidRDefault="003E2D91" w:rsidP="001E20B3">
      <w:pPr>
        <w:rPr>
          <w:rFonts w:ascii="Arial" w:hAnsi="Arial"/>
          <w:sz w:val="28"/>
          <w:szCs w:val="28"/>
        </w:rPr>
      </w:pPr>
    </w:p>
    <w:p w:rsidR="003E2D91" w:rsidRPr="00B02605" w:rsidRDefault="003E2D91" w:rsidP="001E20B3">
      <w:pPr>
        <w:rPr>
          <w:rFonts w:ascii="Arial" w:hAnsi="Arial"/>
          <w:sz w:val="28"/>
          <w:szCs w:val="28"/>
        </w:rPr>
      </w:pPr>
    </w:p>
    <w:p w:rsidR="003804EF" w:rsidRPr="00B02605" w:rsidRDefault="00C54B29" w:rsidP="00C54B29">
      <w:pPr>
        <w:ind w:left="1416" w:firstLine="708"/>
        <w:rPr>
          <w:rFonts w:ascii="Arial" w:hAnsi="Arial"/>
          <w:b/>
          <w:sz w:val="28"/>
          <w:szCs w:val="28"/>
        </w:rPr>
      </w:pPr>
      <w:r w:rsidRPr="00B02605">
        <w:rPr>
          <w:rFonts w:ascii="Arial" w:hAnsi="Arial"/>
          <w:b/>
          <w:sz w:val="28"/>
          <w:szCs w:val="28"/>
        </w:rPr>
        <w:t xml:space="preserve">     </w:t>
      </w:r>
      <w:r w:rsidR="003804EF" w:rsidRPr="00B02605">
        <w:rPr>
          <w:rFonts w:ascii="Arial" w:hAnsi="Arial"/>
          <w:b/>
          <w:sz w:val="28"/>
          <w:szCs w:val="28"/>
        </w:rPr>
        <w:t xml:space="preserve">                        ESTRATEGIAS Y </w:t>
      </w:r>
      <w:r w:rsidR="003E2D91" w:rsidRPr="00B02605">
        <w:rPr>
          <w:rFonts w:ascii="Arial" w:hAnsi="Arial"/>
          <w:b/>
          <w:sz w:val="28"/>
          <w:szCs w:val="28"/>
        </w:rPr>
        <w:t>LÍNEAS</w:t>
      </w:r>
      <w:r w:rsidR="003804EF" w:rsidRPr="00B02605">
        <w:rPr>
          <w:rFonts w:ascii="Arial" w:hAnsi="Arial"/>
          <w:b/>
          <w:sz w:val="28"/>
          <w:szCs w:val="28"/>
        </w:rPr>
        <w:t xml:space="preserve"> DE ACCIÓN</w:t>
      </w:r>
    </w:p>
    <w:tbl>
      <w:tblPr>
        <w:tblpPr w:leftFromText="141" w:rightFromText="141" w:vertAnchor="text" w:horzAnchor="margin" w:tblpXSpec="center" w:tblpY="180"/>
        <w:tblW w:w="14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1"/>
        <w:gridCol w:w="1332"/>
        <w:gridCol w:w="1985"/>
        <w:gridCol w:w="1644"/>
        <w:gridCol w:w="1701"/>
        <w:gridCol w:w="1418"/>
        <w:gridCol w:w="1842"/>
        <w:gridCol w:w="2259"/>
      </w:tblGrid>
      <w:tr w:rsidR="003C3125" w:rsidRPr="00B02605" w:rsidTr="00193A19">
        <w:trPr>
          <w:trHeight w:val="660"/>
        </w:trPr>
        <w:tc>
          <w:tcPr>
            <w:tcW w:w="2061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PROYECTO: </w:t>
            </w:r>
          </w:p>
        </w:tc>
        <w:tc>
          <w:tcPr>
            <w:tcW w:w="8080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8C4764" w:rsidP="003C3125">
            <w:pPr>
              <w:jc w:val="center"/>
              <w:rPr>
                <w:rFonts w:ascii="Arial" w:hAnsi="Arial"/>
                <w:b/>
                <w:lang w:eastAsia="es-MX"/>
              </w:rPr>
            </w:pPr>
            <w:r>
              <w:rPr>
                <w:rFonts w:ascii="Arial" w:hAnsi="Arial"/>
                <w:b/>
                <w:sz w:val="22"/>
                <w:szCs w:val="22"/>
                <w:lang w:eastAsia="es-MX"/>
              </w:rPr>
              <w:t>CONSTRUYE T</w:t>
            </w:r>
          </w:p>
        </w:tc>
        <w:tc>
          <w:tcPr>
            <w:tcW w:w="1842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SEMESTRE: </w:t>
            </w:r>
          </w:p>
        </w:tc>
        <w:tc>
          <w:tcPr>
            <w:tcW w:w="2259" w:type="dxa"/>
            <w:shd w:val="clear" w:color="auto" w:fill="92D050"/>
          </w:tcPr>
          <w:p w:rsidR="003C3125" w:rsidRPr="00193A19" w:rsidRDefault="00193A19" w:rsidP="00193A19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PRIMERO Y SEGUNDO</w:t>
            </w:r>
          </w:p>
        </w:tc>
      </w:tr>
      <w:tr w:rsidR="00C54B29" w:rsidRPr="00B02605" w:rsidTr="00193A19">
        <w:trPr>
          <w:trHeight w:val="948"/>
        </w:trPr>
        <w:tc>
          <w:tcPr>
            <w:tcW w:w="2061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E2D91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CATEGORÍA</w:t>
            </w:r>
            <w:r w:rsidR="003C3125"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Y COMPETENCIA A </w:t>
            </w: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DESARROLLAR</w:t>
            </w:r>
            <w:r w:rsidR="003C3125"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332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E2D91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TEMÁTICA</w:t>
            </w:r>
            <w:r w:rsidR="003C3125"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98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ACTIVIDADES DE APRENDIZAJE</w:t>
            </w:r>
          </w:p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(META)</w:t>
            </w:r>
            <w:r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644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RECURSOS Y APOYOS</w:t>
            </w:r>
            <w:r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701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PERIODO DE </w:t>
            </w:r>
            <w:r w:rsidR="003E2D91"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EJECUCIÓN</w:t>
            </w:r>
            <w:r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418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PRODUCTO / EVIDENCIA</w:t>
            </w:r>
            <w:r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842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PROGRAMA</w:t>
            </w:r>
          </w:p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TRANSVERSAL </w:t>
            </w:r>
          </w:p>
        </w:tc>
        <w:tc>
          <w:tcPr>
            <w:tcW w:w="2259" w:type="dxa"/>
            <w:shd w:val="clear" w:color="auto" w:fill="92D050"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</w:p>
          <w:p w:rsidR="003C3125" w:rsidRPr="00193A19" w:rsidRDefault="003C3125" w:rsidP="003C3125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TRANSVERSALIDAD</w:t>
            </w:r>
          </w:p>
          <w:p w:rsidR="003C3125" w:rsidRPr="00193A19" w:rsidRDefault="003C3125" w:rsidP="003C3125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MATERIAS</w:t>
            </w:r>
          </w:p>
        </w:tc>
      </w:tr>
      <w:tr w:rsidR="00522B37" w:rsidRPr="00B02605" w:rsidTr="00963912">
        <w:trPr>
          <w:trHeight w:val="1372"/>
        </w:trPr>
        <w:tc>
          <w:tcPr>
            <w:tcW w:w="2061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Default="003E2D91" w:rsidP="00D23D04">
            <w:pPr>
              <w:jc w:val="center"/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</w:pPr>
            <w:r w:rsidRPr="00522B37">
              <w:rPr>
                <w:rFonts w:ascii="Arial" w:hAnsi="Arial"/>
                <w:bCs/>
                <w:iCs/>
                <w:color w:val="000000"/>
                <w:kern w:val="24"/>
                <w:sz w:val="22"/>
                <w:szCs w:val="22"/>
                <w:lang w:eastAsia="es-MX"/>
              </w:rPr>
              <w:t>CATEGORÍA</w:t>
            </w:r>
            <w:r w:rsidR="00522B37" w:rsidRPr="00522B37">
              <w:rPr>
                <w:rFonts w:ascii="Arial" w:hAnsi="Arial"/>
                <w:bCs/>
                <w:iCs/>
                <w:color w:val="000000"/>
                <w:kern w:val="24"/>
                <w:sz w:val="22"/>
                <w:szCs w:val="22"/>
                <w:lang w:eastAsia="es-MX"/>
              </w:rPr>
              <w:t>: Participa con responsabilidad en la sociedad.</w:t>
            </w:r>
          </w:p>
          <w:p w:rsidR="00522B37" w:rsidRPr="00522B37" w:rsidRDefault="00522B37" w:rsidP="00D23D04">
            <w:pPr>
              <w:jc w:val="center"/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</w:pPr>
          </w:p>
          <w:p w:rsidR="00522B37" w:rsidRPr="00522B37" w:rsidRDefault="00522B37" w:rsidP="00D23D04">
            <w:pPr>
              <w:jc w:val="center"/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</w:pPr>
            <w:r w:rsidRPr="00522B37">
              <w:rPr>
                <w:rFonts w:ascii="Arial" w:hAnsi="Arial"/>
                <w:bCs/>
                <w:iCs/>
                <w:color w:val="000000"/>
                <w:kern w:val="24"/>
                <w:sz w:val="22"/>
                <w:szCs w:val="22"/>
                <w:lang w:eastAsia="es-MX"/>
              </w:rPr>
              <w:t>COMPETENCIA:</w:t>
            </w:r>
          </w:p>
          <w:p w:rsidR="00522B37" w:rsidRPr="00522B37" w:rsidRDefault="00522B37" w:rsidP="00D23D04">
            <w:pPr>
              <w:jc w:val="center"/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</w:pPr>
            <w:r w:rsidRPr="00522B37">
              <w:rPr>
                <w:rFonts w:ascii="Arial" w:hAnsi="Arial"/>
                <w:bCs/>
                <w:iCs/>
                <w:color w:val="000000"/>
                <w:kern w:val="24"/>
                <w:sz w:val="22"/>
                <w:szCs w:val="22"/>
                <w:lang w:eastAsia="es-MX"/>
              </w:rPr>
              <w:t>Participa con una conciencia cívica y ética en la vida de su comunidad, región, México y el mundo.</w:t>
            </w:r>
          </w:p>
          <w:p w:rsidR="00522B37" w:rsidRPr="00193A19" w:rsidRDefault="00522B37" w:rsidP="00D23D04">
            <w:pPr>
              <w:jc w:val="center"/>
              <w:rPr>
                <w:rFonts w:ascii="Arial" w:hAnsi="Arial"/>
                <w:bCs/>
                <w:color w:val="000000"/>
                <w:kern w:val="24"/>
                <w:lang w:eastAsia="es-MX"/>
              </w:rPr>
            </w:pPr>
            <w:r w:rsidRPr="00522B37">
              <w:rPr>
                <w:rFonts w:ascii="Arial" w:hAnsi="Arial"/>
                <w:bCs/>
                <w:iCs/>
                <w:color w:val="000000"/>
                <w:kern w:val="24"/>
                <w:sz w:val="22"/>
                <w:szCs w:val="22"/>
                <w:lang w:eastAsia="es-MX"/>
              </w:rPr>
              <w:t>Mantiene una actitud respetuosa hacia la interculturalidad y la diversidad de creencias, valores, ideas y prácticas sociales.</w:t>
            </w:r>
          </w:p>
        </w:tc>
        <w:tc>
          <w:tcPr>
            <w:tcW w:w="133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C0964" w:rsidRPr="00193A19" w:rsidRDefault="00963912" w:rsidP="00963912">
            <w:pPr>
              <w:contextualSpacing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Derechos, noviazgo, violencia, matrimonios</w:t>
            </w:r>
          </w:p>
        </w:tc>
        <w:tc>
          <w:tcPr>
            <w:tcW w:w="198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963912" w:rsidRDefault="00963912" w:rsidP="00963912">
            <w:pPr>
              <w:jc w:val="center"/>
              <w:rPr>
                <w:rFonts w:ascii="Arial" w:hAnsi="Arial"/>
                <w:lang w:eastAsia="es-MX"/>
              </w:rPr>
            </w:pPr>
            <w:r>
              <w:rPr>
                <w:rFonts w:ascii="Arial" w:eastAsia="+mn-ea" w:hAnsi="Arial"/>
                <w:color w:val="000000"/>
                <w:kern w:val="24"/>
                <w:lang w:eastAsia="es-MX"/>
              </w:rPr>
              <w:t>Taller matrimonios arreglados</w:t>
            </w:r>
          </w:p>
        </w:tc>
        <w:tc>
          <w:tcPr>
            <w:tcW w:w="164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963912" w:rsidRDefault="00963912" w:rsidP="0096391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Hojas </w:t>
            </w:r>
          </w:p>
          <w:p w:rsidR="00963912" w:rsidRDefault="00963912" w:rsidP="0096391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Lápices </w:t>
            </w:r>
          </w:p>
          <w:p w:rsidR="00963912" w:rsidRDefault="00963912" w:rsidP="0096391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Cañón </w:t>
            </w:r>
          </w:p>
          <w:p w:rsidR="00963912" w:rsidRPr="00193A19" w:rsidRDefault="00963912" w:rsidP="0096391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Computadora 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963912" w:rsidRDefault="00522B37" w:rsidP="0096391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193A19">
              <w:rPr>
                <w:rFonts w:ascii="Arial" w:hAnsi="Arial" w:cs="Arial"/>
                <w:color w:val="000000"/>
                <w:kern w:val="24"/>
              </w:rPr>
              <w:t>Septiembre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193A19" w:rsidRDefault="00522B37" w:rsidP="0096391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93A19">
              <w:rPr>
                <w:rFonts w:ascii="Arial" w:hAnsi="Arial" w:cs="Arial"/>
              </w:rPr>
              <w:t>Fotografías</w:t>
            </w:r>
          </w:p>
        </w:tc>
        <w:tc>
          <w:tcPr>
            <w:tcW w:w="18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193A19" w:rsidRDefault="00522B37" w:rsidP="003C3125">
            <w:pPr>
              <w:jc w:val="center"/>
              <w:rPr>
                <w:rFonts w:ascii="Arial" w:hAnsi="Arial"/>
              </w:rPr>
            </w:pPr>
            <w:r w:rsidRPr="00193A19">
              <w:rPr>
                <w:rFonts w:ascii="Arial" w:hAnsi="Arial"/>
              </w:rPr>
              <w:t>Equidad</w:t>
            </w:r>
          </w:p>
          <w:p w:rsidR="00522B37" w:rsidRPr="00193A19" w:rsidRDefault="00522B37" w:rsidP="003C3125">
            <w:pPr>
              <w:jc w:val="center"/>
              <w:rPr>
                <w:rFonts w:ascii="Arial" w:hAnsi="Arial"/>
              </w:rPr>
            </w:pPr>
            <w:r w:rsidRPr="00193A19">
              <w:rPr>
                <w:rFonts w:ascii="Arial" w:hAnsi="Arial"/>
              </w:rPr>
              <w:t>Valores</w:t>
            </w:r>
          </w:p>
          <w:p w:rsidR="00522B37" w:rsidRPr="00193A19" w:rsidRDefault="00522B37" w:rsidP="003C3125">
            <w:pPr>
              <w:jc w:val="center"/>
              <w:rPr>
                <w:rFonts w:ascii="Arial" w:hAnsi="Arial"/>
              </w:rPr>
            </w:pPr>
            <w:r w:rsidRPr="00193A19">
              <w:rPr>
                <w:rFonts w:ascii="Arial" w:hAnsi="Arial"/>
              </w:rPr>
              <w:t>Adicciones</w:t>
            </w:r>
          </w:p>
          <w:p w:rsidR="00522B37" w:rsidRPr="00193A19" w:rsidRDefault="00522B37" w:rsidP="003C3125">
            <w:pPr>
              <w:jc w:val="center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Bullying</w:t>
            </w:r>
            <w:proofErr w:type="spellEnd"/>
          </w:p>
          <w:p w:rsidR="00522B37" w:rsidRPr="00193A19" w:rsidRDefault="000C0964" w:rsidP="00D23D0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Yo no abandono</w:t>
            </w:r>
          </w:p>
        </w:tc>
        <w:tc>
          <w:tcPr>
            <w:tcW w:w="2259" w:type="dxa"/>
            <w:vMerge w:val="restart"/>
            <w:shd w:val="clear" w:color="auto" w:fill="FFFFFF"/>
          </w:tcPr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11713A" w:rsidRDefault="0011713A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11713A" w:rsidRPr="00193A19" w:rsidRDefault="0011713A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A50F9D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eastAsia="+mn-ea" w:hAnsi="Arial"/>
                <w:color w:val="000000"/>
                <w:kern w:val="24"/>
                <w:lang w:eastAsia="es-MX"/>
              </w:rPr>
              <w:t>Todas las materias</w:t>
            </w:r>
          </w:p>
          <w:p w:rsidR="00522B37" w:rsidRPr="00193A19" w:rsidRDefault="00522B37" w:rsidP="003C3125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522B37" w:rsidRPr="00B02605" w:rsidTr="00963912">
        <w:trPr>
          <w:trHeight w:val="760"/>
        </w:trPr>
        <w:tc>
          <w:tcPr>
            <w:tcW w:w="2061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B02605" w:rsidRDefault="00522B37" w:rsidP="003C3125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133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193A19" w:rsidRDefault="00963912" w:rsidP="00963912">
            <w:pPr>
              <w:tabs>
                <w:tab w:val="num" w:pos="28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Embarazo en adolescencia</w:t>
            </w:r>
          </w:p>
        </w:tc>
        <w:tc>
          <w:tcPr>
            <w:tcW w:w="198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963912" w:rsidRDefault="00963912" w:rsidP="00963912">
            <w:pPr>
              <w:pStyle w:val="Default"/>
              <w:ind w:left="317" w:hanging="283"/>
              <w:jc w:val="center"/>
            </w:pPr>
            <w:r>
              <w:t>Análisis Documental</w:t>
            </w:r>
          </w:p>
        </w:tc>
        <w:tc>
          <w:tcPr>
            <w:tcW w:w="164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209B5" w:rsidRDefault="00963912" w:rsidP="00963912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Cañón </w:t>
            </w:r>
          </w:p>
          <w:p w:rsidR="00963912" w:rsidRPr="00193A19" w:rsidRDefault="00963912" w:rsidP="00963912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computadora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963912" w:rsidRDefault="00522B37" w:rsidP="00963912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193A19">
              <w:rPr>
                <w:rFonts w:ascii="Arial" w:hAnsi="Arial"/>
                <w:color w:val="000000"/>
                <w:kern w:val="24"/>
              </w:rPr>
              <w:t>Octubre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963912" w:rsidRDefault="00522B37" w:rsidP="00963912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193A19">
              <w:rPr>
                <w:rFonts w:ascii="Arial" w:eastAsia="+mn-ea" w:hAnsi="Arial"/>
                <w:color w:val="000000"/>
                <w:kern w:val="24"/>
                <w:lang w:eastAsia="es-MX"/>
              </w:rPr>
              <w:t>Fotografías</w:t>
            </w:r>
          </w:p>
        </w:tc>
        <w:tc>
          <w:tcPr>
            <w:tcW w:w="18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193A19" w:rsidRDefault="00522B37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eastAsia="+mn-ea" w:hAnsi="Arial"/>
                <w:color w:val="000000"/>
                <w:kern w:val="24"/>
                <w:lang w:eastAsia="es-MX"/>
              </w:rPr>
              <w:t>Equidad</w:t>
            </w:r>
          </w:p>
          <w:p w:rsidR="00522B37" w:rsidRPr="00193A19" w:rsidRDefault="00522B37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eastAsia="+mn-ea" w:hAnsi="Arial"/>
                <w:color w:val="000000"/>
                <w:kern w:val="24"/>
                <w:lang w:eastAsia="es-MX"/>
              </w:rPr>
              <w:t>Valores</w:t>
            </w: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193A19">
              <w:rPr>
                <w:rFonts w:ascii="Arial" w:eastAsia="+mn-ea" w:hAnsi="Arial"/>
                <w:color w:val="000000"/>
                <w:kern w:val="24"/>
                <w:lang w:eastAsia="es-MX"/>
              </w:rPr>
              <w:t>Tutorías</w:t>
            </w:r>
          </w:p>
          <w:p w:rsidR="00522B37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proofErr w:type="spellStart"/>
            <w:r>
              <w:rPr>
                <w:rFonts w:ascii="Arial" w:eastAsia="+mn-ea" w:hAnsi="Arial"/>
                <w:color w:val="000000"/>
                <w:kern w:val="24"/>
                <w:lang w:eastAsia="es-MX"/>
              </w:rPr>
              <w:t>Bullying</w:t>
            </w:r>
            <w:proofErr w:type="spellEnd"/>
          </w:p>
          <w:p w:rsidR="00522B37" w:rsidRPr="00522B37" w:rsidRDefault="00522B37" w:rsidP="00522B37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>
              <w:rPr>
                <w:rFonts w:ascii="Arial" w:eastAsia="+mn-ea" w:hAnsi="Arial"/>
                <w:color w:val="000000"/>
                <w:kern w:val="24"/>
                <w:lang w:eastAsia="es-MX"/>
              </w:rPr>
              <w:t>Adicciones</w:t>
            </w:r>
          </w:p>
        </w:tc>
        <w:tc>
          <w:tcPr>
            <w:tcW w:w="2259" w:type="dxa"/>
            <w:vMerge/>
            <w:shd w:val="clear" w:color="auto" w:fill="FFFFFF"/>
          </w:tcPr>
          <w:p w:rsidR="00522B37" w:rsidRPr="00B02605" w:rsidRDefault="00522B37" w:rsidP="003C3125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522B37" w:rsidRPr="00B02605" w:rsidTr="0011713A">
        <w:trPr>
          <w:trHeight w:val="760"/>
        </w:trPr>
        <w:tc>
          <w:tcPr>
            <w:tcW w:w="2061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B02605" w:rsidRDefault="00522B37" w:rsidP="003C3125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133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522B37" w:rsidRDefault="00963912" w:rsidP="00963912">
            <w:pPr>
              <w:pStyle w:val="Default"/>
              <w:jc w:val="center"/>
            </w:pPr>
            <w:r>
              <w:t xml:space="preserve">16 de noviembre Día Internacional de la alimentación </w:t>
            </w:r>
          </w:p>
        </w:tc>
        <w:tc>
          <w:tcPr>
            <w:tcW w:w="198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963912" w:rsidRDefault="00D430CC" w:rsidP="00963912">
            <w:pPr>
              <w:pStyle w:val="Default"/>
              <w:jc w:val="center"/>
            </w:pPr>
            <w:r>
              <w:t xml:space="preserve">Información nutrimental de platillos </w:t>
            </w:r>
          </w:p>
        </w:tc>
        <w:tc>
          <w:tcPr>
            <w:tcW w:w="164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D430CC" w:rsidRDefault="0011713A" w:rsidP="00D430CC">
            <w:pPr>
              <w:pStyle w:val="Default"/>
              <w:jc w:val="center"/>
            </w:pPr>
            <w:r>
              <w:t xml:space="preserve">Hojas </w:t>
            </w:r>
            <w:r w:rsidR="00D430CC">
              <w:t xml:space="preserve"> Colores Computadora</w:t>
            </w:r>
          </w:p>
          <w:p w:rsidR="0011713A" w:rsidRDefault="00D430CC" w:rsidP="00963912">
            <w:pPr>
              <w:pStyle w:val="Default"/>
              <w:jc w:val="center"/>
            </w:pPr>
            <w:r>
              <w:t>Platillos de comida</w:t>
            </w:r>
            <w:r w:rsidR="0011713A">
              <w:t xml:space="preserve"> </w:t>
            </w:r>
          </w:p>
          <w:p w:rsidR="0011713A" w:rsidRPr="00522B37" w:rsidRDefault="0011713A" w:rsidP="00963912">
            <w:pPr>
              <w:pStyle w:val="Default"/>
              <w:jc w:val="center"/>
            </w:pP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522B37" w:rsidRDefault="00522B37" w:rsidP="00963912">
            <w:pPr>
              <w:pStyle w:val="Default"/>
              <w:jc w:val="center"/>
            </w:pPr>
            <w:r w:rsidRPr="00522B37">
              <w:t>Noviembre</w:t>
            </w:r>
          </w:p>
          <w:p w:rsidR="00522B37" w:rsidRPr="00522B37" w:rsidRDefault="00522B37" w:rsidP="00963912">
            <w:pPr>
              <w:pStyle w:val="Default"/>
              <w:jc w:val="center"/>
            </w:pP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522B37" w:rsidRDefault="00522B37" w:rsidP="00D430CC">
            <w:pPr>
              <w:pStyle w:val="Default"/>
              <w:jc w:val="center"/>
            </w:pPr>
            <w:r w:rsidRPr="00522B37">
              <w:t>Fotografías</w:t>
            </w:r>
          </w:p>
        </w:tc>
        <w:tc>
          <w:tcPr>
            <w:tcW w:w="18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522B37" w:rsidRDefault="008633B4" w:rsidP="0011713A">
            <w:pPr>
              <w:pStyle w:val="Default"/>
              <w:jc w:val="center"/>
            </w:pPr>
            <w:r>
              <w:t>Yo no abandono</w:t>
            </w:r>
          </w:p>
          <w:p w:rsidR="00522B37" w:rsidRPr="00522B37" w:rsidRDefault="00522B37" w:rsidP="0011713A">
            <w:pPr>
              <w:pStyle w:val="Default"/>
              <w:jc w:val="center"/>
            </w:pPr>
            <w:r w:rsidRPr="00522B37">
              <w:t>Valores</w:t>
            </w:r>
          </w:p>
          <w:p w:rsidR="00522B37" w:rsidRDefault="00522B37" w:rsidP="0011713A">
            <w:pPr>
              <w:pStyle w:val="Default"/>
              <w:jc w:val="center"/>
            </w:pPr>
            <w:r w:rsidRPr="00522B37">
              <w:t>Adicciones</w:t>
            </w:r>
          </w:p>
          <w:p w:rsidR="00522B37" w:rsidRPr="00522B37" w:rsidRDefault="00522B37" w:rsidP="0011713A">
            <w:pPr>
              <w:pStyle w:val="Default"/>
              <w:jc w:val="center"/>
            </w:pPr>
            <w:r>
              <w:t>Tutorías</w:t>
            </w:r>
          </w:p>
        </w:tc>
        <w:tc>
          <w:tcPr>
            <w:tcW w:w="2259" w:type="dxa"/>
            <w:vMerge/>
            <w:shd w:val="clear" w:color="auto" w:fill="FFFFFF"/>
          </w:tcPr>
          <w:p w:rsidR="00522B37" w:rsidRPr="00B02605" w:rsidRDefault="00522B37" w:rsidP="003C3125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522B37" w:rsidRPr="00B02605" w:rsidTr="00963912">
        <w:trPr>
          <w:trHeight w:val="760"/>
        </w:trPr>
        <w:tc>
          <w:tcPr>
            <w:tcW w:w="2061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B02605" w:rsidRDefault="00522B37" w:rsidP="003C3125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133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522B37" w:rsidRDefault="00633F8D" w:rsidP="00963912">
            <w:pPr>
              <w:pStyle w:val="Default"/>
              <w:jc w:val="center"/>
            </w:pPr>
            <w:r>
              <w:t>Participación juvenil</w:t>
            </w:r>
          </w:p>
        </w:tc>
        <w:tc>
          <w:tcPr>
            <w:tcW w:w="198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963912" w:rsidRDefault="00550C9C" w:rsidP="00963912">
            <w:pPr>
              <w:pStyle w:val="Default"/>
              <w:jc w:val="center"/>
            </w:pPr>
            <w:r w:rsidRPr="00963912">
              <w:t>Semana Talentos juveniles</w:t>
            </w:r>
          </w:p>
        </w:tc>
        <w:tc>
          <w:tcPr>
            <w:tcW w:w="164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Default="00522B37" w:rsidP="00963912">
            <w:pPr>
              <w:pStyle w:val="Default"/>
              <w:jc w:val="center"/>
            </w:pPr>
            <w:r>
              <w:t>Sonido</w:t>
            </w:r>
          </w:p>
          <w:p w:rsidR="00522B37" w:rsidRDefault="00550C9C" w:rsidP="00963912">
            <w:pPr>
              <w:pStyle w:val="Default"/>
              <w:jc w:val="center"/>
            </w:pPr>
            <w:r>
              <w:t>Jueces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522B37" w:rsidRDefault="00522B37" w:rsidP="00963912">
            <w:pPr>
              <w:pStyle w:val="Default"/>
              <w:jc w:val="center"/>
            </w:pPr>
            <w:r>
              <w:t>Diciembre / Enero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522B37" w:rsidRDefault="00522B37" w:rsidP="00963912">
            <w:pPr>
              <w:pStyle w:val="Default"/>
              <w:jc w:val="center"/>
            </w:pPr>
            <w:r>
              <w:t>Fotografías</w:t>
            </w:r>
          </w:p>
        </w:tc>
        <w:tc>
          <w:tcPr>
            <w:tcW w:w="18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11713A" w:rsidRDefault="00522B37" w:rsidP="00522B37">
            <w:pPr>
              <w:pStyle w:val="Default"/>
              <w:jc w:val="center"/>
            </w:pPr>
            <w:r w:rsidRPr="0011713A">
              <w:t xml:space="preserve">Equidad </w:t>
            </w:r>
          </w:p>
          <w:p w:rsidR="00522B37" w:rsidRPr="0011713A" w:rsidRDefault="00522B37" w:rsidP="00522B37">
            <w:pPr>
              <w:pStyle w:val="Default"/>
              <w:jc w:val="center"/>
            </w:pPr>
            <w:r w:rsidRPr="0011713A">
              <w:t xml:space="preserve">Valores </w:t>
            </w:r>
          </w:p>
          <w:p w:rsidR="00522B37" w:rsidRPr="0011713A" w:rsidRDefault="00522B37" w:rsidP="00522B37">
            <w:pPr>
              <w:pStyle w:val="Default"/>
              <w:jc w:val="center"/>
            </w:pPr>
            <w:r w:rsidRPr="0011713A">
              <w:t>Adicciones</w:t>
            </w:r>
          </w:p>
          <w:p w:rsidR="00522B37" w:rsidRPr="00E603E5" w:rsidRDefault="00E603E5" w:rsidP="00E603E5">
            <w:pPr>
              <w:pStyle w:val="Default"/>
              <w:jc w:val="center"/>
              <w:rPr>
                <w:sz w:val="20"/>
                <w:szCs w:val="20"/>
              </w:rPr>
            </w:pPr>
            <w:proofErr w:type="spellStart"/>
            <w:r w:rsidRPr="0011713A">
              <w:t>Bullying</w:t>
            </w:r>
            <w:proofErr w:type="spellEnd"/>
          </w:p>
        </w:tc>
        <w:tc>
          <w:tcPr>
            <w:tcW w:w="2259" w:type="dxa"/>
            <w:vMerge/>
            <w:shd w:val="clear" w:color="auto" w:fill="FFFFFF"/>
          </w:tcPr>
          <w:p w:rsidR="00522B37" w:rsidRPr="00B02605" w:rsidRDefault="00522B37" w:rsidP="003C3125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</w:tbl>
    <w:p w:rsidR="003804EF" w:rsidRPr="00B02605" w:rsidRDefault="003804EF" w:rsidP="00324EC3">
      <w:pPr>
        <w:jc w:val="center"/>
        <w:rPr>
          <w:rFonts w:ascii="Arial" w:hAnsi="Arial"/>
          <w:sz w:val="28"/>
          <w:szCs w:val="28"/>
        </w:rPr>
      </w:pPr>
    </w:p>
    <w:p w:rsidR="00324EC3" w:rsidRPr="00B02605" w:rsidRDefault="00324EC3" w:rsidP="00324EC3">
      <w:pPr>
        <w:jc w:val="center"/>
        <w:rPr>
          <w:rFonts w:ascii="Arial" w:hAnsi="Arial"/>
          <w:sz w:val="28"/>
          <w:szCs w:val="28"/>
        </w:rPr>
      </w:pPr>
    </w:p>
    <w:tbl>
      <w:tblPr>
        <w:tblStyle w:val="Tablaconcuadrcula"/>
        <w:tblW w:w="1417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417"/>
        <w:gridCol w:w="1843"/>
        <w:gridCol w:w="1701"/>
        <w:gridCol w:w="1701"/>
        <w:gridCol w:w="1559"/>
        <w:gridCol w:w="1843"/>
        <w:gridCol w:w="2126"/>
      </w:tblGrid>
      <w:tr w:rsidR="00522B37" w:rsidRPr="00522B37" w:rsidTr="00014875">
        <w:tc>
          <w:tcPr>
            <w:tcW w:w="1985" w:type="dxa"/>
            <w:vMerge w:val="restart"/>
          </w:tcPr>
          <w:p w:rsidR="00522B37" w:rsidRDefault="00522B37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B08F1" w:rsidRDefault="00FB08F1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B08F1" w:rsidRDefault="00FB08F1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B08F1" w:rsidRDefault="00FB08F1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FB08F1" w:rsidRDefault="00A20CBB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FB08F1">
              <w:rPr>
                <w:rFonts w:ascii="Arial" w:eastAsia="+mn-ea" w:hAnsi="Arial"/>
                <w:color w:val="000000"/>
                <w:kern w:val="24"/>
                <w:lang w:eastAsia="es-MX"/>
              </w:rPr>
              <w:t>CATEGORÍAS</w:t>
            </w:r>
            <w:r w:rsidR="00522B37" w:rsidRPr="00FB08F1">
              <w:rPr>
                <w:rFonts w:ascii="Arial" w:eastAsia="+mn-ea" w:hAnsi="Arial"/>
                <w:color w:val="000000"/>
                <w:kern w:val="24"/>
                <w:lang w:eastAsia="es-MX"/>
              </w:rPr>
              <w:t xml:space="preserve">: Se </w:t>
            </w:r>
            <w:r w:rsidRPr="00FB08F1">
              <w:rPr>
                <w:rFonts w:ascii="Arial" w:eastAsia="+mn-ea" w:hAnsi="Arial"/>
                <w:color w:val="000000"/>
                <w:kern w:val="24"/>
                <w:lang w:eastAsia="es-MX"/>
              </w:rPr>
              <w:t>auto determina</w:t>
            </w:r>
            <w:r w:rsidR="00522B37" w:rsidRPr="00FB08F1">
              <w:rPr>
                <w:rFonts w:ascii="Arial" w:eastAsia="+mn-ea" w:hAnsi="Arial"/>
                <w:color w:val="000000"/>
                <w:kern w:val="24"/>
                <w:lang w:eastAsia="es-MX"/>
              </w:rPr>
              <w:t xml:space="preserve"> y cuida se sí</w:t>
            </w:r>
          </w:p>
          <w:p w:rsidR="007A6DE0" w:rsidRDefault="007A6DE0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B08F1" w:rsidRPr="00FB08F1" w:rsidRDefault="00FB08F1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B08F1" w:rsidRPr="00FB08F1" w:rsidRDefault="00522B37" w:rsidP="00FB08F1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FB08F1">
              <w:rPr>
                <w:rFonts w:ascii="Arial" w:eastAsia="+mn-ea" w:hAnsi="Arial"/>
                <w:color w:val="000000"/>
                <w:kern w:val="24"/>
                <w:lang w:eastAsia="es-MX"/>
              </w:rPr>
              <w:t>COMPETENCIA</w:t>
            </w:r>
          </w:p>
          <w:p w:rsidR="00522B37" w:rsidRPr="00522B37" w:rsidRDefault="00522B37" w:rsidP="00A50F9D">
            <w:pPr>
              <w:jc w:val="center"/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</w:pPr>
            <w:r w:rsidRPr="00FB08F1"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  <w:t>Se conoce y valora a sí mismo y aborda problemas y retos teniendo en cuenta los objetivos que persigue.</w:t>
            </w:r>
            <w:r w:rsidRPr="00522B37"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  <w:t xml:space="preserve"> </w:t>
            </w:r>
          </w:p>
          <w:p w:rsidR="00522B37" w:rsidRPr="00522B37" w:rsidRDefault="00522B37" w:rsidP="00A50F9D">
            <w:pPr>
              <w:jc w:val="center"/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</w:pPr>
          </w:p>
          <w:p w:rsidR="00522B37" w:rsidRPr="00522B37" w:rsidRDefault="00522B37" w:rsidP="00A50F9D">
            <w:pPr>
              <w:jc w:val="center"/>
              <w:rPr>
                <w:rFonts w:ascii="Arial" w:hAnsi="Arial"/>
                <w:bCs/>
                <w:color w:val="000000"/>
                <w:kern w:val="24"/>
                <w:lang w:eastAsia="es-MX"/>
              </w:rPr>
            </w:pPr>
          </w:p>
        </w:tc>
        <w:tc>
          <w:tcPr>
            <w:tcW w:w="1417" w:type="dxa"/>
            <w:vAlign w:val="center"/>
          </w:tcPr>
          <w:p w:rsidR="00522B37" w:rsidRPr="0011713A" w:rsidRDefault="00111394" w:rsidP="00014875">
            <w:pPr>
              <w:pStyle w:val="Default"/>
              <w:jc w:val="center"/>
            </w:pPr>
            <w:r w:rsidRPr="0011713A">
              <w:t>Cultura de paz y no violencia</w:t>
            </w:r>
          </w:p>
        </w:tc>
        <w:tc>
          <w:tcPr>
            <w:tcW w:w="1843" w:type="dxa"/>
            <w:vAlign w:val="center"/>
          </w:tcPr>
          <w:p w:rsidR="00522B37" w:rsidRPr="0011713A" w:rsidRDefault="00A20CBB" w:rsidP="00014875">
            <w:pPr>
              <w:pStyle w:val="Default"/>
              <w:jc w:val="center"/>
            </w:pPr>
            <w:r w:rsidRPr="0011713A">
              <w:t>Buzón de</w:t>
            </w:r>
            <w:r w:rsidR="0011713A">
              <w:t>l</w:t>
            </w:r>
            <w:r w:rsidRPr="0011713A">
              <w:t xml:space="preserve"> </w:t>
            </w:r>
            <w:r w:rsidR="0011713A">
              <w:t>amigo secreto</w:t>
            </w:r>
          </w:p>
        </w:tc>
        <w:tc>
          <w:tcPr>
            <w:tcW w:w="1701" w:type="dxa"/>
            <w:vAlign w:val="center"/>
          </w:tcPr>
          <w:p w:rsidR="00522B37" w:rsidRPr="0011713A" w:rsidRDefault="00522B37" w:rsidP="00014875">
            <w:pPr>
              <w:pStyle w:val="Default"/>
              <w:jc w:val="center"/>
            </w:pPr>
            <w:r w:rsidRPr="0011713A">
              <w:t>Papel de colores</w:t>
            </w:r>
          </w:p>
          <w:p w:rsidR="00522B37" w:rsidRPr="0011713A" w:rsidRDefault="00522B37" w:rsidP="00014875">
            <w:pPr>
              <w:pStyle w:val="Default"/>
              <w:jc w:val="center"/>
            </w:pPr>
            <w:r w:rsidRPr="0011713A">
              <w:t>Tijeras</w:t>
            </w:r>
          </w:p>
          <w:p w:rsidR="00522B37" w:rsidRPr="0011713A" w:rsidRDefault="00522B37" w:rsidP="00014875">
            <w:pPr>
              <w:pStyle w:val="Default"/>
              <w:jc w:val="center"/>
            </w:pPr>
            <w:r w:rsidRPr="0011713A">
              <w:t>Pegamento</w:t>
            </w:r>
          </w:p>
        </w:tc>
        <w:tc>
          <w:tcPr>
            <w:tcW w:w="1701" w:type="dxa"/>
            <w:vAlign w:val="center"/>
          </w:tcPr>
          <w:p w:rsidR="00522B37" w:rsidRPr="0011713A" w:rsidRDefault="00522B37" w:rsidP="00014875">
            <w:pPr>
              <w:pStyle w:val="Default"/>
              <w:jc w:val="center"/>
            </w:pPr>
            <w:r w:rsidRPr="0011713A">
              <w:t>Febrero</w:t>
            </w:r>
          </w:p>
        </w:tc>
        <w:tc>
          <w:tcPr>
            <w:tcW w:w="1559" w:type="dxa"/>
            <w:vAlign w:val="center"/>
          </w:tcPr>
          <w:p w:rsidR="00522B37" w:rsidRPr="0011713A" w:rsidRDefault="00522B37" w:rsidP="00014875">
            <w:pPr>
              <w:pStyle w:val="Default"/>
              <w:jc w:val="center"/>
            </w:pPr>
            <w:r w:rsidRPr="0011713A">
              <w:t>Fotografías</w:t>
            </w:r>
          </w:p>
        </w:tc>
        <w:tc>
          <w:tcPr>
            <w:tcW w:w="1843" w:type="dxa"/>
          </w:tcPr>
          <w:p w:rsidR="00522B37" w:rsidRPr="0011713A" w:rsidRDefault="00522B37" w:rsidP="00522B37">
            <w:pPr>
              <w:pStyle w:val="Default"/>
              <w:jc w:val="center"/>
            </w:pPr>
            <w:r w:rsidRPr="0011713A">
              <w:t xml:space="preserve">Equidad </w:t>
            </w:r>
          </w:p>
          <w:p w:rsidR="00522B37" w:rsidRPr="0011713A" w:rsidRDefault="00522B37" w:rsidP="00522B37">
            <w:pPr>
              <w:pStyle w:val="Default"/>
              <w:jc w:val="center"/>
            </w:pPr>
            <w:r w:rsidRPr="0011713A">
              <w:t xml:space="preserve">Valores </w:t>
            </w:r>
          </w:p>
          <w:p w:rsidR="00522B37" w:rsidRPr="0011713A" w:rsidRDefault="00522B37" w:rsidP="00522B37">
            <w:pPr>
              <w:pStyle w:val="Default"/>
              <w:jc w:val="center"/>
            </w:pPr>
            <w:r w:rsidRPr="0011713A">
              <w:t>Adicciones</w:t>
            </w:r>
          </w:p>
          <w:p w:rsidR="00522B37" w:rsidRPr="0011713A" w:rsidRDefault="00522B37" w:rsidP="00522B37">
            <w:pPr>
              <w:pStyle w:val="Default"/>
              <w:jc w:val="center"/>
            </w:pPr>
            <w:proofErr w:type="spellStart"/>
            <w:r w:rsidRPr="0011713A">
              <w:t>Bullying</w:t>
            </w:r>
            <w:proofErr w:type="spellEnd"/>
          </w:p>
          <w:p w:rsidR="00522B37" w:rsidRPr="0011713A" w:rsidRDefault="00A20CBB" w:rsidP="0011713A">
            <w:pPr>
              <w:pStyle w:val="Default"/>
              <w:jc w:val="center"/>
            </w:pPr>
            <w:r w:rsidRPr="0011713A">
              <w:t xml:space="preserve">Convivencia armónica </w:t>
            </w:r>
          </w:p>
        </w:tc>
        <w:tc>
          <w:tcPr>
            <w:tcW w:w="2126" w:type="dxa"/>
            <w:vMerge w:val="restart"/>
          </w:tcPr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Default="00522B37" w:rsidP="003C3125">
            <w:pPr>
              <w:pStyle w:val="Default"/>
              <w:jc w:val="center"/>
            </w:pPr>
          </w:p>
          <w:p w:rsidR="00FB08F1" w:rsidRDefault="00FB08F1" w:rsidP="003C3125">
            <w:pPr>
              <w:pStyle w:val="Default"/>
              <w:jc w:val="center"/>
            </w:pPr>
          </w:p>
          <w:p w:rsidR="00FB08F1" w:rsidRPr="00522B37" w:rsidRDefault="00FB08F1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  <w:r w:rsidRPr="00522B37">
              <w:t>Todas las materias</w:t>
            </w:r>
          </w:p>
        </w:tc>
      </w:tr>
      <w:tr w:rsidR="007A6DE0" w:rsidRPr="00522B37" w:rsidTr="00014875">
        <w:tc>
          <w:tcPr>
            <w:tcW w:w="1985" w:type="dxa"/>
            <w:vMerge/>
          </w:tcPr>
          <w:p w:rsidR="007A6DE0" w:rsidRPr="00522B37" w:rsidRDefault="007A6DE0" w:rsidP="00324EC3">
            <w:pPr>
              <w:pStyle w:val="Default"/>
              <w:jc w:val="center"/>
            </w:pPr>
          </w:p>
        </w:tc>
        <w:tc>
          <w:tcPr>
            <w:tcW w:w="1417" w:type="dxa"/>
            <w:vAlign w:val="center"/>
          </w:tcPr>
          <w:p w:rsidR="007A6DE0" w:rsidRPr="0011713A" w:rsidRDefault="00014875" w:rsidP="00014875">
            <w:pPr>
              <w:pStyle w:val="Default"/>
              <w:jc w:val="center"/>
            </w:pPr>
            <w:r>
              <w:t>Día internacional de la felicidad</w:t>
            </w:r>
          </w:p>
        </w:tc>
        <w:tc>
          <w:tcPr>
            <w:tcW w:w="1843" w:type="dxa"/>
            <w:vAlign w:val="center"/>
          </w:tcPr>
          <w:p w:rsidR="007A6DE0" w:rsidRPr="0011713A" w:rsidRDefault="00014875" w:rsidP="00014875">
            <w:pPr>
              <w:pStyle w:val="Default"/>
              <w:jc w:val="center"/>
            </w:pPr>
            <w:r>
              <w:t>Análisis de documental</w:t>
            </w:r>
          </w:p>
        </w:tc>
        <w:tc>
          <w:tcPr>
            <w:tcW w:w="1701" w:type="dxa"/>
            <w:vAlign w:val="center"/>
          </w:tcPr>
          <w:p w:rsidR="007A6DE0" w:rsidRPr="0011713A" w:rsidRDefault="00A531E8" w:rsidP="00014875">
            <w:pPr>
              <w:pStyle w:val="Default"/>
              <w:jc w:val="center"/>
            </w:pPr>
            <w:r w:rsidRPr="0011713A">
              <w:t>Cañón</w:t>
            </w:r>
          </w:p>
          <w:p w:rsidR="00A531E8" w:rsidRPr="0011713A" w:rsidRDefault="00A531E8" w:rsidP="00014875">
            <w:pPr>
              <w:pStyle w:val="Default"/>
              <w:jc w:val="center"/>
            </w:pPr>
            <w:r w:rsidRPr="0011713A">
              <w:t>computadora</w:t>
            </w:r>
          </w:p>
        </w:tc>
        <w:tc>
          <w:tcPr>
            <w:tcW w:w="1701" w:type="dxa"/>
            <w:vAlign w:val="center"/>
          </w:tcPr>
          <w:p w:rsidR="007A6DE0" w:rsidRPr="0011713A" w:rsidRDefault="007A6DE0" w:rsidP="00014875">
            <w:pPr>
              <w:pStyle w:val="Default"/>
              <w:jc w:val="center"/>
            </w:pPr>
            <w:r w:rsidRPr="0011713A">
              <w:t>Marzo / Abril</w:t>
            </w:r>
          </w:p>
        </w:tc>
        <w:tc>
          <w:tcPr>
            <w:tcW w:w="1559" w:type="dxa"/>
            <w:vAlign w:val="center"/>
          </w:tcPr>
          <w:p w:rsidR="007A6DE0" w:rsidRDefault="007A6DE0" w:rsidP="00014875">
            <w:pPr>
              <w:pStyle w:val="Default"/>
              <w:jc w:val="center"/>
            </w:pPr>
            <w:r w:rsidRPr="0011713A">
              <w:t>Fotografías</w:t>
            </w:r>
          </w:p>
          <w:p w:rsidR="00014875" w:rsidRPr="0011713A" w:rsidRDefault="00014875" w:rsidP="00014875">
            <w:pPr>
              <w:pStyle w:val="Default"/>
              <w:jc w:val="center"/>
            </w:pPr>
            <w:r>
              <w:t xml:space="preserve">Reporte de análisis </w:t>
            </w:r>
          </w:p>
        </w:tc>
        <w:tc>
          <w:tcPr>
            <w:tcW w:w="1843" w:type="dxa"/>
          </w:tcPr>
          <w:p w:rsidR="007A6DE0" w:rsidRPr="0011713A" w:rsidRDefault="007A6DE0" w:rsidP="007A6DE0">
            <w:pPr>
              <w:pStyle w:val="Default"/>
              <w:jc w:val="center"/>
            </w:pPr>
            <w:r w:rsidRPr="0011713A">
              <w:t xml:space="preserve">Equidad </w:t>
            </w:r>
          </w:p>
          <w:p w:rsidR="007A6DE0" w:rsidRPr="0011713A" w:rsidRDefault="007A6DE0" w:rsidP="007A6DE0">
            <w:pPr>
              <w:pStyle w:val="Default"/>
              <w:jc w:val="center"/>
            </w:pPr>
            <w:r w:rsidRPr="0011713A">
              <w:t xml:space="preserve">Valores </w:t>
            </w:r>
          </w:p>
          <w:p w:rsidR="007A6DE0" w:rsidRPr="0011713A" w:rsidRDefault="007A6DE0" w:rsidP="007A6DE0">
            <w:pPr>
              <w:pStyle w:val="Default"/>
              <w:jc w:val="center"/>
            </w:pPr>
            <w:r w:rsidRPr="0011713A">
              <w:t>Adicciones</w:t>
            </w:r>
          </w:p>
          <w:p w:rsidR="007A6DE0" w:rsidRPr="0011713A" w:rsidRDefault="007A6DE0" w:rsidP="007A6DE0">
            <w:pPr>
              <w:pStyle w:val="Default"/>
              <w:jc w:val="center"/>
            </w:pPr>
            <w:proofErr w:type="spellStart"/>
            <w:r w:rsidRPr="0011713A">
              <w:t>Bullying</w:t>
            </w:r>
            <w:proofErr w:type="spellEnd"/>
          </w:p>
          <w:p w:rsidR="007A6DE0" w:rsidRPr="0011713A" w:rsidRDefault="007A6DE0" w:rsidP="007A6DE0">
            <w:pPr>
              <w:pStyle w:val="Default"/>
              <w:jc w:val="center"/>
            </w:pPr>
            <w:r w:rsidRPr="0011713A">
              <w:t>Escuela para Padres</w:t>
            </w:r>
          </w:p>
        </w:tc>
        <w:tc>
          <w:tcPr>
            <w:tcW w:w="2126" w:type="dxa"/>
            <w:vMerge/>
          </w:tcPr>
          <w:p w:rsidR="007A6DE0" w:rsidRPr="00522B37" w:rsidRDefault="007A6DE0" w:rsidP="00324EC3">
            <w:pPr>
              <w:pStyle w:val="Default"/>
              <w:jc w:val="center"/>
            </w:pPr>
          </w:p>
        </w:tc>
      </w:tr>
      <w:tr w:rsidR="00FB08F1" w:rsidRPr="00522B37" w:rsidTr="00014875">
        <w:tc>
          <w:tcPr>
            <w:tcW w:w="1985" w:type="dxa"/>
            <w:vMerge/>
          </w:tcPr>
          <w:p w:rsidR="00FB08F1" w:rsidRPr="00522B37" w:rsidRDefault="00FB08F1" w:rsidP="00324EC3">
            <w:pPr>
              <w:pStyle w:val="Default"/>
              <w:jc w:val="center"/>
            </w:pPr>
          </w:p>
        </w:tc>
        <w:tc>
          <w:tcPr>
            <w:tcW w:w="1417" w:type="dxa"/>
            <w:vAlign w:val="center"/>
          </w:tcPr>
          <w:p w:rsidR="00FB08F1" w:rsidRPr="0011713A" w:rsidRDefault="00014875" w:rsidP="00014875">
            <w:pPr>
              <w:pStyle w:val="Default"/>
              <w:jc w:val="center"/>
            </w:pPr>
            <w:r>
              <w:t>Comunicación asertiva</w:t>
            </w:r>
          </w:p>
        </w:tc>
        <w:tc>
          <w:tcPr>
            <w:tcW w:w="1843" w:type="dxa"/>
            <w:vAlign w:val="center"/>
          </w:tcPr>
          <w:p w:rsidR="00FB08F1" w:rsidRPr="0011713A" w:rsidRDefault="00D40A82" w:rsidP="00014875">
            <w:pPr>
              <w:pStyle w:val="Default"/>
              <w:ind w:left="317" w:hanging="283"/>
              <w:jc w:val="center"/>
            </w:pPr>
            <w:r>
              <w:t>Plá</w:t>
            </w:r>
            <w:r w:rsidR="00014875">
              <w:t xml:space="preserve">tica </w:t>
            </w:r>
          </w:p>
        </w:tc>
        <w:tc>
          <w:tcPr>
            <w:tcW w:w="1701" w:type="dxa"/>
            <w:vAlign w:val="center"/>
          </w:tcPr>
          <w:p w:rsidR="008C344B" w:rsidRDefault="008C344B" w:rsidP="00014875">
            <w:pPr>
              <w:pStyle w:val="Default"/>
              <w:jc w:val="center"/>
            </w:pPr>
            <w:r w:rsidRPr="0011713A">
              <w:t>Cañón</w:t>
            </w:r>
          </w:p>
          <w:p w:rsidR="00FB08F1" w:rsidRPr="0011713A" w:rsidRDefault="00014875" w:rsidP="00014875">
            <w:pPr>
              <w:pStyle w:val="Default"/>
              <w:jc w:val="center"/>
            </w:pPr>
            <w:r>
              <w:t xml:space="preserve">Computadora </w:t>
            </w:r>
          </w:p>
        </w:tc>
        <w:tc>
          <w:tcPr>
            <w:tcW w:w="1701" w:type="dxa"/>
            <w:vAlign w:val="center"/>
          </w:tcPr>
          <w:p w:rsidR="00FB08F1" w:rsidRPr="0011713A" w:rsidRDefault="00FB08F1" w:rsidP="00014875">
            <w:pPr>
              <w:pStyle w:val="Default"/>
              <w:jc w:val="center"/>
            </w:pPr>
            <w:r w:rsidRPr="0011713A">
              <w:t>Mayo</w:t>
            </w:r>
          </w:p>
        </w:tc>
        <w:tc>
          <w:tcPr>
            <w:tcW w:w="1559" w:type="dxa"/>
            <w:vAlign w:val="center"/>
          </w:tcPr>
          <w:p w:rsidR="00FB08F1" w:rsidRPr="0011713A" w:rsidRDefault="00FB08F1" w:rsidP="00014875">
            <w:pPr>
              <w:pStyle w:val="Default"/>
              <w:jc w:val="center"/>
            </w:pPr>
            <w:r w:rsidRPr="0011713A">
              <w:t>Fotografías</w:t>
            </w:r>
          </w:p>
        </w:tc>
        <w:tc>
          <w:tcPr>
            <w:tcW w:w="1843" w:type="dxa"/>
          </w:tcPr>
          <w:p w:rsidR="00FB08F1" w:rsidRPr="0011713A" w:rsidRDefault="00FB08F1" w:rsidP="00FB08F1">
            <w:pPr>
              <w:pStyle w:val="Default"/>
              <w:jc w:val="center"/>
            </w:pPr>
            <w:r w:rsidRPr="0011713A">
              <w:t xml:space="preserve">Equidad </w:t>
            </w:r>
          </w:p>
          <w:p w:rsidR="00FB08F1" w:rsidRPr="0011713A" w:rsidRDefault="00FB08F1" w:rsidP="00FB08F1">
            <w:pPr>
              <w:pStyle w:val="Default"/>
              <w:jc w:val="center"/>
            </w:pPr>
            <w:r w:rsidRPr="0011713A">
              <w:t xml:space="preserve">Valores </w:t>
            </w:r>
          </w:p>
          <w:p w:rsidR="00FB08F1" w:rsidRPr="0011713A" w:rsidRDefault="00FB08F1" w:rsidP="00FB08F1">
            <w:pPr>
              <w:pStyle w:val="Default"/>
              <w:jc w:val="center"/>
            </w:pPr>
            <w:r w:rsidRPr="0011713A">
              <w:t>Adicciones</w:t>
            </w:r>
          </w:p>
          <w:p w:rsidR="00FB08F1" w:rsidRPr="0011713A" w:rsidRDefault="00FB08F1" w:rsidP="00FB08F1">
            <w:pPr>
              <w:pStyle w:val="Default"/>
              <w:jc w:val="center"/>
            </w:pPr>
            <w:proofErr w:type="spellStart"/>
            <w:r w:rsidRPr="0011713A">
              <w:t>Bullying</w:t>
            </w:r>
            <w:proofErr w:type="spellEnd"/>
          </w:p>
          <w:p w:rsidR="00FB08F1" w:rsidRPr="0011713A" w:rsidRDefault="00FB08F1" w:rsidP="00FB08F1">
            <w:pPr>
              <w:pStyle w:val="Default"/>
              <w:jc w:val="center"/>
            </w:pPr>
            <w:r w:rsidRPr="0011713A">
              <w:t>Tutorías</w:t>
            </w:r>
          </w:p>
          <w:p w:rsidR="00FB08F1" w:rsidRPr="0011713A" w:rsidRDefault="00FB08F1" w:rsidP="00FB08F1">
            <w:pPr>
              <w:pStyle w:val="Default"/>
              <w:jc w:val="center"/>
            </w:pPr>
            <w:r w:rsidRPr="0011713A">
              <w:t>Escuela para Padres</w:t>
            </w:r>
          </w:p>
        </w:tc>
        <w:tc>
          <w:tcPr>
            <w:tcW w:w="2126" w:type="dxa"/>
            <w:vMerge/>
          </w:tcPr>
          <w:p w:rsidR="00FB08F1" w:rsidRPr="00522B37" w:rsidRDefault="00FB08F1" w:rsidP="00324EC3">
            <w:pPr>
              <w:pStyle w:val="Default"/>
              <w:jc w:val="center"/>
            </w:pPr>
          </w:p>
        </w:tc>
      </w:tr>
      <w:tr w:rsidR="00FB08F1" w:rsidRPr="00522B37" w:rsidTr="00014875">
        <w:tc>
          <w:tcPr>
            <w:tcW w:w="1985" w:type="dxa"/>
            <w:vMerge/>
          </w:tcPr>
          <w:p w:rsidR="00FB08F1" w:rsidRPr="00522B37" w:rsidRDefault="00FB08F1" w:rsidP="00324EC3">
            <w:pPr>
              <w:pStyle w:val="Default"/>
              <w:jc w:val="center"/>
            </w:pPr>
          </w:p>
        </w:tc>
        <w:tc>
          <w:tcPr>
            <w:tcW w:w="1417" w:type="dxa"/>
            <w:vAlign w:val="center"/>
          </w:tcPr>
          <w:p w:rsidR="00FB08F1" w:rsidRPr="0011713A" w:rsidRDefault="00014875" w:rsidP="00014875">
            <w:pPr>
              <w:pStyle w:val="Default"/>
              <w:jc w:val="center"/>
            </w:pPr>
            <w:r>
              <w:t>Habilidades socioemocionales</w:t>
            </w:r>
          </w:p>
        </w:tc>
        <w:tc>
          <w:tcPr>
            <w:tcW w:w="1843" w:type="dxa"/>
            <w:vAlign w:val="center"/>
          </w:tcPr>
          <w:p w:rsidR="008C344B" w:rsidRPr="0011713A" w:rsidRDefault="00D40A82" w:rsidP="00014875">
            <w:pPr>
              <w:pStyle w:val="Default"/>
              <w:ind w:left="317" w:hanging="283"/>
              <w:jc w:val="center"/>
            </w:pPr>
            <w:r>
              <w:t>Plá</w:t>
            </w:r>
            <w:r w:rsidR="00014875">
              <w:t xml:space="preserve">tica </w:t>
            </w:r>
          </w:p>
        </w:tc>
        <w:tc>
          <w:tcPr>
            <w:tcW w:w="1701" w:type="dxa"/>
            <w:vAlign w:val="center"/>
          </w:tcPr>
          <w:p w:rsidR="008C344B" w:rsidRDefault="00014875" w:rsidP="00014875">
            <w:pPr>
              <w:pStyle w:val="Default"/>
              <w:jc w:val="center"/>
            </w:pPr>
            <w:r>
              <w:t xml:space="preserve">Cañón </w:t>
            </w:r>
          </w:p>
          <w:p w:rsidR="00014875" w:rsidRPr="0011713A" w:rsidRDefault="00014875" w:rsidP="00014875">
            <w:pPr>
              <w:pStyle w:val="Default"/>
              <w:jc w:val="center"/>
            </w:pPr>
            <w:r>
              <w:t xml:space="preserve">Computadora </w:t>
            </w:r>
          </w:p>
        </w:tc>
        <w:tc>
          <w:tcPr>
            <w:tcW w:w="1701" w:type="dxa"/>
            <w:vAlign w:val="center"/>
          </w:tcPr>
          <w:p w:rsidR="00FB08F1" w:rsidRPr="0011713A" w:rsidRDefault="00FB08F1" w:rsidP="00014875">
            <w:pPr>
              <w:pStyle w:val="Default"/>
              <w:jc w:val="center"/>
            </w:pPr>
            <w:r w:rsidRPr="0011713A">
              <w:t>Junio</w:t>
            </w:r>
          </w:p>
        </w:tc>
        <w:tc>
          <w:tcPr>
            <w:tcW w:w="1559" w:type="dxa"/>
            <w:vAlign w:val="center"/>
          </w:tcPr>
          <w:p w:rsidR="00FB08F1" w:rsidRPr="0011713A" w:rsidRDefault="00FB08F1" w:rsidP="00014875">
            <w:pPr>
              <w:pStyle w:val="Default"/>
              <w:jc w:val="center"/>
            </w:pPr>
            <w:r w:rsidRPr="0011713A">
              <w:t>Fotografías</w:t>
            </w:r>
          </w:p>
        </w:tc>
        <w:tc>
          <w:tcPr>
            <w:tcW w:w="1843" w:type="dxa"/>
          </w:tcPr>
          <w:p w:rsidR="00FB08F1" w:rsidRPr="0011713A" w:rsidRDefault="00FB08F1" w:rsidP="007273B1">
            <w:pPr>
              <w:pStyle w:val="Default"/>
            </w:pPr>
            <w:r w:rsidRPr="0011713A">
              <w:t xml:space="preserve"> </w:t>
            </w:r>
            <w:r w:rsidR="007273B1" w:rsidRPr="0011713A">
              <w:t xml:space="preserve">      </w:t>
            </w:r>
            <w:r w:rsidRPr="0011713A">
              <w:t xml:space="preserve">Valores </w:t>
            </w:r>
          </w:p>
          <w:p w:rsidR="00FB08F1" w:rsidRPr="0011713A" w:rsidRDefault="00FB08F1" w:rsidP="00FB08F1">
            <w:pPr>
              <w:pStyle w:val="Default"/>
              <w:jc w:val="center"/>
            </w:pPr>
            <w:r w:rsidRPr="0011713A">
              <w:t>Adicciones</w:t>
            </w:r>
          </w:p>
          <w:p w:rsidR="00FB08F1" w:rsidRPr="0011713A" w:rsidRDefault="00FB08F1" w:rsidP="00FB08F1">
            <w:pPr>
              <w:pStyle w:val="Default"/>
              <w:jc w:val="center"/>
            </w:pPr>
            <w:proofErr w:type="spellStart"/>
            <w:r w:rsidRPr="0011713A">
              <w:t>Bullying</w:t>
            </w:r>
            <w:proofErr w:type="spellEnd"/>
          </w:p>
          <w:p w:rsidR="00FB08F1" w:rsidRPr="0011713A" w:rsidRDefault="00FB08F1" w:rsidP="00FB08F1">
            <w:pPr>
              <w:pStyle w:val="Default"/>
              <w:jc w:val="center"/>
            </w:pPr>
            <w:r w:rsidRPr="0011713A">
              <w:t>Tutorías</w:t>
            </w:r>
          </w:p>
          <w:p w:rsidR="00FB08F1" w:rsidRPr="0011713A" w:rsidRDefault="00FB08F1" w:rsidP="00FB08F1">
            <w:pPr>
              <w:pStyle w:val="Default"/>
              <w:jc w:val="center"/>
            </w:pPr>
            <w:r w:rsidRPr="0011713A">
              <w:t>Escuela para Padres</w:t>
            </w:r>
          </w:p>
        </w:tc>
        <w:tc>
          <w:tcPr>
            <w:tcW w:w="2126" w:type="dxa"/>
            <w:vMerge/>
          </w:tcPr>
          <w:p w:rsidR="00FB08F1" w:rsidRPr="00522B37" w:rsidRDefault="00FB08F1" w:rsidP="00324EC3">
            <w:pPr>
              <w:pStyle w:val="Default"/>
              <w:jc w:val="center"/>
            </w:pPr>
          </w:p>
        </w:tc>
      </w:tr>
    </w:tbl>
    <w:p w:rsidR="003748CE" w:rsidRDefault="003748CE" w:rsidP="00EA7FBE">
      <w:pPr>
        <w:jc w:val="center"/>
        <w:rPr>
          <w:rFonts w:ascii="Arial" w:hAnsi="Arial"/>
          <w:sz w:val="28"/>
          <w:szCs w:val="28"/>
        </w:rPr>
      </w:pPr>
    </w:p>
    <w:p w:rsidR="00EA7FBE" w:rsidRDefault="00EA7FBE" w:rsidP="00EA7FBE">
      <w:pPr>
        <w:rPr>
          <w:rFonts w:ascii="Arial" w:hAnsi="Arial"/>
          <w:sz w:val="28"/>
          <w:szCs w:val="28"/>
        </w:rPr>
      </w:pPr>
    </w:p>
    <w:p w:rsidR="008C344B" w:rsidRDefault="008C344B" w:rsidP="003748CE">
      <w:pPr>
        <w:jc w:val="center"/>
        <w:rPr>
          <w:rFonts w:ascii="Arial" w:hAnsi="Arial"/>
          <w:sz w:val="28"/>
          <w:szCs w:val="28"/>
        </w:rPr>
      </w:pPr>
    </w:p>
    <w:p w:rsidR="008C344B" w:rsidRDefault="008C344B" w:rsidP="003748CE">
      <w:pPr>
        <w:jc w:val="center"/>
        <w:rPr>
          <w:rFonts w:ascii="Arial" w:hAnsi="Arial"/>
          <w:sz w:val="28"/>
          <w:szCs w:val="28"/>
        </w:rPr>
      </w:pPr>
    </w:p>
    <w:p w:rsidR="008C344B" w:rsidRDefault="008C344B" w:rsidP="003748CE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A779D7" w:rsidP="003748CE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RESPONSABLE</w:t>
      </w:r>
    </w:p>
    <w:p w:rsidR="006F11AD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D430CC" w:rsidRPr="00B02605" w:rsidRDefault="00D430CC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D430CC" w:rsidP="00A936FE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_______________________________</w:t>
      </w:r>
    </w:p>
    <w:p w:rsidR="006F11AD" w:rsidRPr="00B02605" w:rsidRDefault="00A936FE" w:rsidP="00A936FE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P</w:t>
      </w:r>
      <w:r w:rsidR="00D430CC">
        <w:rPr>
          <w:rFonts w:ascii="Arial" w:hAnsi="Arial"/>
          <w:sz w:val="28"/>
          <w:szCs w:val="28"/>
        </w:rPr>
        <w:t xml:space="preserve">rofra. </w:t>
      </w:r>
      <w:proofErr w:type="spellStart"/>
      <w:r w:rsidR="00D430CC">
        <w:rPr>
          <w:rFonts w:ascii="Arial" w:hAnsi="Arial"/>
          <w:sz w:val="28"/>
          <w:szCs w:val="28"/>
        </w:rPr>
        <w:t>Esthela</w:t>
      </w:r>
      <w:proofErr w:type="spellEnd"/>
      <w:r w:rsidR="00D430CC">
        <w:rPr>
          <w:rFonts w:ascii="Arial" w:hAnsi="Arial"/>
          <w:sz w:val="28"/>
          <w:szCs w:val="28"/>
        </w:rPr>
        <w:t xml:space="preserve"> Ávila Santibáñez</w:t>
      </w:r>
    </w:p>
    <w:p w:rsidR="006F11AD" w:rsidRPr="00B02605" w:rsidRDefault="00D430CC" w:rsidP="00A936FE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ORIENTADORA</w:t>
      </w: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EA7FBE">
      <w:pPr>
        <w:rPr>
          <w:rFonts w:ascii="Arial" w:hAnsi="Arial"/>
          <w:sz w:val="28"/>
          <w:szCs w:val="28"/>
        </w:rPr>
      </w:pPr>
    </w:p>
    <w:p w:rsidR="00BD07AC" w:rsidRDefault="006F11AD" w:rsidP="00EA7FBE">
      <w:pPr>
        <w:jc w:val="center"/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>REVISÓ</w:t>
      </w:r>
    </w:p>
    <w:p w:rsidR="00BD07AC" w:rsidRDefault="00BD07AC" w:rsidP="00BD07AC">
      <w:pPr>
        <w:jc w:val="both"/>
        <w:rPr>
          <w:rFonts w:ascii="Arial" w:hAnsi="Arial"/>
          <w:sz w:val="28"/>
          <w:szCs w:val="28"/>
        </w:rPr>
      </w:pPr>
    </w:p>
    <w:p w:rsidR="00BD07AC" w:rsidRDefault="00BD07AC" w:rsidP="00BD07AC">
      <w:pPr>
        <w:jc w:val="both"/>
        <w:rPr>
          <w:rFonts w:ascii="Arial" w:hAnsi="Arial"/>
          <w:sz w:val="28"/>
          <w:szCs w:val="28"/>
        </w:rPr>
      </w:pPr>
    </w:p>
    <w:p w:rsidR="006F11AD" w:rsidRPr="00B02605" w:rsidRDefault="00BD07AC" w:rsidP="00BD07AC">
      <w:pPr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____</w:t>
      </w:r>
      <w:r w:rsidR="006F11AD" w:rsidRPr="00B02605">
        <w:rPr>
          <w:rFonts w:ascii="Arial" w:hAnsi="Arial"/>
          <w:sz w:val="28"/>
          <w:szCs w:val="28"/>
        </w:rPr>
        <w:t>_______________________________</w:t>
      </w:r>
      <w:r w:rsidR="006F11AD" w:rsidRPr="00B02605">
        <w:rPr>
          <w:rFonts w:ascii="Arial" w:hAnsi="Arial"/>
          <w:sz w:val="28"/>
          <w:szCs w:val="28"/>
        </w:rPr>
        <w:tab/>
        <w:t xml:space="preserve">                </w:t>
      </w:r>
      <w:r>
        <w:rPr>
          <w:rFonts w:ascii="Arial" w:hAnsi="Arial"/>
          <w:sz w:val="28"/>
          <w:szCs w:val="28"/>
        </w:rPr>
        <w:t xml:space="preserve">           </w:t>
      </w:r>
      <w:r w:rsidR="00A936FE">
        <w:rPr>
          <w:rFonts w:ascii="Arial" w:hAnsi="Arial"/>
          <w:sz w:val="28"/>
          <w:szCs w:val="28"/>
        </w:rPr>
        <w:t xml:space="preserve">      </w:t>
      </w:r>
      <w:r>
        <w:rPr>
          <w:rFonts w:ascii="Arial" w:hAnsi="Arial"/>
          <w:sz w:val="28"/>
          <w:szCs w:val="28"/>
        </w:rPr>
        <w:t>__</w:t>
      </w:r>
      <w:r w:rsidR="006F11AD" w:rsidRPr="00B02605">
        <w:rPr>
          <w:rFonts w:ascii="Arial" w:hAnsi="Arial"/>
          <w:sz w:val="28"/>
          <w:szCs w:val="28"/>
        </w:rPr>
        <w:t>_______________________</w:t>
      </w:r>
      <w:r w:rsidR="00A936FE">
        <w:rPr>
          <w:rFonts w:ascii="Arial" w:hAnsi="Arial"/>
          <w:sz w:val="28"/>
          <w:szCs w:val="28"/>
        </w:rPr>
        <w:t>____</w:t>
      </w:r>
    </w:p>
    <w:p w:rsidR="006F11AD" w:rsidRPr="00B02605" w:rsidRDefault="003F4AA8" w:rsidP="006F11AD">
      <w:pPr>
        <w:jc w:val="center"/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 xml:space="preserve">Mtro. José Alfredo Hernández </w:t>
      </w:r>
      <w:proofErr w:type="spellStart"/>
      <w:r w:rsidRPr="00B02605">
        <w:rPr>
          <w:rFonts w:ascii="Arial" w:hAnsi="Arial"/>
          <w:sz w:val="28"/>
          <w:szCs w:val="28"/>
        </w:rPr>
        <w:t>Baldovinos</w:t>
      </w:r>
      <w:proofErr w:type="spellEnd"/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  <w:t xml:space="preserve">Profra. </w:t>
      </w:r>
      <w:r w:rsidR="00A936FE">
        <w:rPr>
          <w:rFonts w:ascii="Arial" w:hAnsi="Arial"/>
          <w:sz w:val="28"/>
          <w:szCs w:val="28"/>
        </w:rPr>
        <w:t>Angélica María Bustos Mejía</w:t>
      </w:r>
    </w:p>
    <w:p w:rsidR="006F11AD" w:rsidRPr="00B02605" w:rsidRDefault="00BD07AC" w:rsidP="00BD07AC">
      <w:pPr>
        <w:ind w:left="708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</w:t>
      </w:r>
      <w:r w:rsidR="00512057" w:rsidRPr="00B02605">
        <w:rPr>
          <w:rFonts w:ascii="Arial" w:hAnsi="Arial"/>
          <w:sz w:val="28"/>
          <w:szCs w:val="28"/>
        </w:rPr>
        <w:t>SUB</w:t>
      </w:r>
      <w:r w:rsidR="006F11AD" w:rsidRPr="00B02605">
        <w:rPr>
          <w:rFonts w:ascii="Arial" w:hAnsi="Arial"/>
          <w:sz w:val="28"/>
          <w:szCs w:val="28"/>
        </w:rPr>
        <w:t>D</w:t>
      </w:r>
      <w:r w:rsidR="00512057" w:rsidRPr="00B02605">
        <w:rPr>
          <w:rFonts w:ascii="Arial" w:hAnsi="Arial"/>
          <w:sz w:val="28"/>
          <w:szCs w:val="28"/>
        </w:rPr>
        <w:t>I</w:t>
      </w:r>
      <w:r w:rsidR="006F11AD" w:rsidRPr="00B02605">
        <w:rPr>
          <w:rFonts w:ascii="Arial" w:hAnsi="Arial"/>
          <w:sz w:val="28"/>
          <w:szCs w:val="28"/>
        </w:rPr>
        <w:t>RECTOR ESCOLAR</w:t>
      </w:r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  <w:t xml:space="preserve">                 DIRECTORA ESCOLAR</w:t>
      </w: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EA7FBE">
      <w:pPr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  <w:proofErr w:type="spellStart"/>
      <w:r w:rsidRPr="00B02605">
        <w:rPr>
          <w:rFonts w:ascii="Arial" w:hAnsi="Arial"/>
          <w:sz w:val="28"/>
          <w:szCs w:val="28"/>
        </w:rPr>
        <w:t>Vo</w:t>
      </w:r>
      <w:proofErr w:type="spellEnd"/>
      <w:r w:rsidRPr="00B02605">
        <w:rPr>
          <w:rFonts w:ascii="Arial" w:hAnsi="Arial"/>
          <w:sz w:val="28"/>
          <w:szCs w:val="28"/>
        </w:rPr>
        <w:t>. Bo.</w:t>
      </w: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>____</w:t>
      </w:r>
      <w:r w:rsidR="00BD07AC">
        <w:rPr>
          <w:rFonts w:ascii="Arial" w:hAnsi="Arial"/>
          <w:sz w:val="28"/>
          <w:szCs w:val="28"/>
        </w:rPr>
        <w:t>_______</w:t>
      </w:r>
      <w:r w:rsidRPr="00B02605">
        <w:rPr>
          <w:rFonts w:ascii="Arial" w:hAnsi="Arial"/>
          <w:sz w:val="28"/>
          <w:szCs w:val="28"/>
        </w:rPr>
        <w:t>___________________</w:t>
      </w:r>
      <w:r w:rsidR="00BD07AC">
        <w:rPr>
          <w:rFonts w:ascii="Arial" w:hAnsi="Arial"/>
          <w:sz w:val="28"/>
          <w:szCs w:val="28"/>
        </w:rPr>
        <w:t>____________</w:t>
      </w: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 xml:space="preserve">Profr. </w:t>
      </w:r>
      <w:r w:rsidR="00036992">
        <w:rPr>
          <w:rFonts w:ascii="Arial" w:hAnsi="Arial"/>
          <w:sz w:val="28"/>
          <w:szCs w:val="28"/>
        </w:rPr>
        <w:t>Miguel Ángel Uribe Yáñez</w:t>
      </w:r>
    </w:p>
    <w:p w:rsidR="00C54B29" w:rsidRPr="00B02605" w:rsidRDefault="00A936FE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SUPERVISOR</w:t>
      </w:r>
      <w:r w:rsidR="00BD07AC">
        <w:rPr>
          <w:rFonts w:ascii="Arial" w:hAnsi="Arial"/>
          <w:sz w:val="28"/>
          <w:szCs w:val="28"/>
        </w:rPr>
        <w:t xml:space="preserve"> DE LA</w:t>
      </w:r>
      <w:r w:rsidR="006F11AD" w:rsidRPr="00B02605">
        <w:rPr>
          <w:rFonts w:ascii="Arial" w:hAnsi="Arial"/>
          <w:sz w:val="28"/>
          <w:szCs w:val="28"/>
        </w:rPr>
        <w:t xml:space="preserve"> ZONA ESCOLAR No. </w:t>
      </w:r>
      <w:r w:rsidR="00BD07AC">
        <w:rPr>
          <w:rFonts w:ascii="Arial" w:hAnsi="Arial"/>
          <w:sz w:val="28"/>
          <w:szCs w:val="28"/>
        </w:rPr>
        <w:t>6</w:t>
      </w:r>
    </w:p>
    <w:sectPr w:rsidR="00C54B29" w:rsidRPr="00B02605" w:rsidSect="00324EC3">
      <w:headerReference w:type="default" r:id="rId10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DC8" w:rsidRDefault="00F72DC8" w:rsidP="00324EC3">
      <w:r>
        <w:separator/>
      </w:r>
    </w:p>
  </w:endnote>
  <w:endnote w:type="continuationSeparator" w:id="0">
    <w:p w:rsidR="00F72DC8" w:rsidRDefault="00F72DC8" w:rsidP="0032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DC8" w:rsidRDefault="00F72DC8" w:rsidP="00324EC3">
      <w:r>
        <w:separator/>
      </w:r>
    </w:p>
  </w:footnote>
  <w:footnote w:type="continuationSeparator" w:id="0">
    <w:p w:rsidR="00F72DC8" w:rsidRDefault="00F72DC8" w:rsidP="00324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540" w:rsidRDefault="00957540" w:rsidP="00324EC3">
    <w:pPr>
      <w:pStyle w:val="Encabezado"/>
      <w:jc w:val="center"/>
      <w:rPr>
        <w:b/>
        <w:bCs/>
        <w:sz w:val="16"/>
        <w:szCs w:val="20"/>
      </w:rPr>
    </w:pPr>
  </w:p>
  <w:p w:rsidR="00957540" w:rsidRDefault="00957540" w:rsidP="00324EC3">
    <w:pPr>
      <w:pStyle w:val="Encabezado"/>
      <w:jc w:val="center"/>
      <w:rPr>
        <w:rFonts w:ascii="Arial" w:hAnsi="Arial"/>
        <w:b/>
        <w:bCs/>
        <w:sz w:val="16"/>
        <w:szCs w:val="20"/>
      </w:rPr>
    </w:pPr>
  </w:p>
  <w:p w:rsidR="00957540" w:rsidRPr="00B02605" w:rsidRDefault="00957540">
    <w:pPr>
      <w:pStyle w:val="Encabezado"/>
      <w:rPr>
        <w:rFonts w:ascii="Arial" w:hAnsi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6" type="#_x0000_t75" style="width:10.5pt;height:10.5pt" o:bullet="t">
        <v:imagedata r:id="rId1" o:title="msoCC1B"/>
      </v:shape>
    </w:pict>
  </w:numPicBullet>
  <w:abstractNum w:abstractNumId="0">
    <w:nsid w:val="19520DE3"/>
    <w:multiLevelType w:val="hybridMultilevel"/>
    <w:tmpl w:val="71BA5A52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AD5A2C"/>
    <w:multiLevelType w:val="hybridMultilevel"/>
    <w:tmpl w:val="B26EDAA4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A664DC"/>
    <w:multiLevelType w:val="hybridMultilevel"/>
    <w:tmpl w:val="99444184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C3"/>
    <w:rsid w:val="00001B16"/>
    <w:rsid w:val="00003F40"/>
    <w:rsid w:val="00013653"/>
    <w:rsid w:val="00014875"/>
    <w:rsid w:val="000235AB"/>
    <w:rsid w:val="00025FE6"/>
    <w:rsid w:val="00036992"/>
    <w:rsid w:val="00064B19"/>
    <w:rsid w:val="000B6C48"/>
    <w:rsid w:val="000C0964"/>
    <w:rsid w:val="00111394"/>
    <w:rsid w:val="0011713A"/>
    <w:rsid w:val="00193A19"/>
    <w:rsid w:val="00196D32"/>
    <w:rsid w:val="001A3375"/>
    <w:rsid w:val="001C3BEC"/>
    <w:rsid w:val="001E1F4E"/>
    <w:rsid w:val="001E20B3"/>
    <w:rsid w:val="001F2FC6"/>
    <w:rsid w:val="00215BDC"/>
    <w:rsid w:val="002203B9"/>
    <w:rsid w:val="0023097C"/>
    <w:rsid w:val="002370D9"/>
    <w:rsid w:val="0024054E"/>
    <w:rsid w:val="002550EC"/>
    <w:rsid w:val="00281F74"/>
    <w:rsid w:val="00285D2A"/>
    <w:rsid w:val="00294392"/>
    <w:rsid w:val="002C1FDB"/>
    <w:rsid w:val="002C5A4D"/>
    <w:rsid w:val="002F3E41"/>
    <w:rsid w:val="00324EC3"/>
    <w:rsid w:val="00332E20"/>
    <w:rsid w:val="0034540C"/>
    <w:rsid w:val="00345502"/>
    <w:rsid w:val="003748CE"/>
    <w:rsid w:val="003804EF"/>
    <w:rsid w:val="00384CCA"/>
    <w:rsid w:val="00391EF5"/>
    <w:rsid w:val="003C3125"/>
    <w:rsid w:val="003D4447"/>
    <w:rsid w:val="003E2D91"/>
    <w:rsid w:val="003F36CD"/>
    <w:rsid w:val="003F4AA8"/>
    <w:rsid w:val="00463450"/>
    <w:rsid w:val="00482AFC"/>
    <w:rsid w:val="004A19A7"/>
    <w:rsid w:val="004A3987"/>
    <w:rsid w:val="004A4A89"/>
    <w:rsid w:val="004E229C"/>
    <w:rsid w:val="004E4301"/>
    <w:rsid w:val="00512057"/>
    <w:rsid w:val="00522B37"/>
    <w:rsid w:val="00550C9C"/>
    <w:rsid w:val="0055535D"/>
    <w:rsid w:val="00565822"/>
    <w:rsid w:val="00576731"/>
    <w:rsid w:val="00587CDE"/>
    <w:rsid w:val="00590FC8"/>
    <w:rsid w:val="005D218F"/>
    <w:rsid w:val="005F192A"/>
    <w:rsid w:val="006163DD"/>
    <w:rsid w:val="0063071D"/>
    <w:rsid w:val="00633F8D"/>
    <w:rsid w:val="00636FCC"/>
    <w:rsid w:val="006804C4"/>
    <w:rsid w:val="006A7C48"/>
    <w:rsid w:val="006C163B"/>
    <w:rsid w:val="006C6A74"/>
    <w:rsid w:val="006D0DAE"/>
    <w:rsid w:val="006E73AA"/>
    <w:rsid w:val="006F11AD"/>
    <w:rsid w:val="006F199F"/>
    <w:rsid w:val="006F5C56"/>
    <w:rsid w:val="00712141"/>
    <w:rsid w:val="00712301"/>
    <w:rsid w:val="00717E3F"/>
    <w:rsid w:val="007273B1"/>
    <w:rsid w:val="00736366"/>
    <w:rsid w:val="00744C41"/>
    <w:rsid w:val="00764A03"/>
    <w:rsid w:val="0077129E"/>
    <w:rsid w:val="007806D9"/>
    <w:rsid w:val="007A6DE0"/>
    <w:rsid w:val="007D360F"/>
    <w:rsid w:val="00817DD3"/>
    <w:rsid w:val="00822CE4"/>
    <w:rsid w:val="008633B4"/>
    <w:rsid w:val="0087698B"/>
    <w:rsid w:val="00897898"/>
    <w:rsid w:val="008B642F"/>
    <w:rsid w:val="008C344B"/>
    <w:rsid w:val="008C4764"/>
    <w:rsid w:val="008E4C2A"/>
    <w:rsid w:val="00957540"/>
    <w:rsid w:val="00960D93"/>
    <w:rsid w:val="00963912"/>
    <w:rsid w:val="00986299"/>
    <w:rsid w:val="009A2A8C"/>
    <w:rsid w:val="009A7EC4"/>
    <w:rsid w:val="009B0423"/>
    <w:rsid w:val="009D1720"/>
    <w:rsid w:val="009F31BA"/>
    <w:rsid w:val="00A07089"/>
    <w:rsid w:val="00A20CBB"/>
    <w:rsid w:val="00A50F9D"/>
    <w:rsid w:val="00A524EA"/>
    <w:rsid w:val="00A531E8"/>
    <w:rsid w:val="00A53BDB"/>
    <w:rsid w:val="00A6066C"/>
    <w:rsid w:val="00A754ED"/>
    <w:rsid w:val="00A779D7"/>
    <w:rsid w:val="00A81E86"/>
    <w:rsid w:val="00A936FE"/>
    <w:rsid w:val="00A978F9"/>
    <w:rsid w:val="00AB2F3B"/>
    <w:rsid w:val="00AC6996"/>
    <w:rsid w:val="00B02605"/>
    <w:rsid w:val="00B142A8"/>
    <w:rsid w:val="00B30FA9"/>
    <w:rsid w:val="00B340D6"/>
    <w:rsid w:val="00B36CCF"/>
    <w:rsid w:val="00B45F53"/>
    <w:rsid w:val="00B5608E"/>
    <w:rsid w:val="00B61F9F"/>
    <w:rsid w:val="00B67E10"/>
    <w:rsid w:val="00B90B89"/>
    <w:rsid w:val="00BA5EC4"/>
    <w:rsid w:val="00BB719B"/>
    <w:rsid w:val="00BC0635"/>
    <w:rsid w:val="00BC7C4E"/>
    <w:rsid w:val="00BD07AC"/>
    <w:rsid w:val="00BD2A86"/>
    <w:rsid w:val="00BD5254"/>
    <w:rsid w:val="00BD7963"/>
    <w:rsid w:val="00BF261E"/>
    <w:rsid w:val="00C00596"/>
    <w:rsid w:val="00C00ACE"/>
    <w:rsid w:val="00C23CAF"/>
    <w:rsid w:val="00C3163C"/>
    <w:rsid w:val="00C31DF7"/>
    <w:rsid w:val="00C54B29"/>
    <w:rsid w:val="00C7352B"/>
    <w:rsid w:val="00CA184A"/>
    <w:rsid w:val="00CB1A99"/>
    <w:rsid w:val="00CC1D0A"/>
    <w:rsid w:val="00CC25D9"/>
    <w:rsid w:val="00CC3257"/>
    <w:rsid w:val="00CC4774"/>
    <w:rsid w:val="00CC5EFB"/>
    <w:rsid w:val="00CD4059"/>
    <w:rsid w:val="00CF44A8"/>
    <w:rsid w:val="00D23D04"/>
    <w:rsid w:val="00D2544E"/>
    <w:rsid w:val="00D30FD8"/>
    <w:rsid w:val="00D332D5"/>
    <w:rsid w:val="00D40A82"/>
    <w:rsid w:val="00D430CC"/>
    <w:rsid w:val="00D506F3"/>
    <w:rsid w:val="00DA4E48"/>
    <w:rsid w:val="00DB4397"/>
    <w:rsid w:val="00DF32A8"/>
    <w:rsid w:val="00DF35FC"/>
    <w:rsid w:val="00E21142"/>
    <w:rsid w:val="00E340B0"/>
    <w:rsid w:val="00E5353F"/>
    <w:rsid w:val="00E603E5"/>
    <w:rsid w:val="00E6431B"/>
    <w:rsid w:val="00E66183"/>
    <w:rsid w:val="00E80C39"/>
    <w:rsid w:val="00E96BB1"/>
    <w:rsid w:val="00EA7FBE"/>
    <w:rsid w:val="00EC619E"/>
    <w:rsid w:val="00F0344B"/>
    <w:rsid w:val="00F11ED2"/>
    <w:rsid w:val="00F209B5"/>
    <w:rsid w:val="00F309BF"/>
    <w:rsid w:val="00F432FF"/>
    <w:rsid w:val="00F4518F"/>
    <w:rsid w:val="00F53A8E"/>
    <w:rsid w:val="00F72DC8"/>
    <w:rsid w:val="00F82DD2"/>
    <w:rsid w:val="00F978D7"/>
    <w:rsid w:val="00FB08F1"/>
    <w:rsid w:val="00FC6432"/>
    <w:rsid w:val="00FE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B2F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B2F3B"/>
    <w:rPr>
      <w:rFonts w:ascii="Tahoma" w:eastAsia="Times New Roman" w:hAnsi="Tahoma" w:cs="Tahoma"/>
      <w:sz w:val="16"/>
      <w:szCs w:val="16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482AFC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5F19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B2F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B2F3B"/>
    <w:rPr>
      <w:rFonts w:ascii="Tahoma" w:eastAsia="Times New Roman" w:hAnsi="Tahoma" w:cs="Tahoma"/>
      <w:sz w:val="16"/>
      <w:szCs w:val="16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482AFC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5F19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38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6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71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594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1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11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54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62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4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237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29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96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75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352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04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384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56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9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992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5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4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8727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AA606-C372-4410-98A1-E750451C6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643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PREPARATORIA OF. 93</cp:lastModifiedBy>
  <cp:revision>5</cp:revision>
  <cp:lastPrinted>2016-09-13T16:31:00Z</cp:lastPrinted>
  <dcterms:created xsi:type="dcterms:W3CDTF">2016-08-30T17:14:00Z</dcterms:created>
  <dcterms:modified xsi:type="dcterms:W3CDTF">2016-09-13T18:29:00Z</dcterms:modified>
</cp:coreProperties>
</file>